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43570">
                <w:pPr>
                  <w:spacing w:before="0" w:after="0" w:line="276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43570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3B5136">
                <w:pPr>
                  <w:spacing w:before="0" w:after="0" w:line="276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04749E" w:rsidRDefault="00FE7E5E" w:rsidP="003B5136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tbl>
                <w:tblPr>
                  <w:tblpPr w:leftFromText="187" w:rightFromText="187" w:vertAnchor="page" w:horzAnchor="margin" w:tblpY="3511"/>
                  <w:tblOverlap w:val="never"/>
                  <w:tblW w:w="2996" w:type="pct"/>
                  <w:tblLook w:val="04A0" w:firstRow="1" w:lastRow="0" w:firstColumn="1" w:lastColumn="0" w:noHBand="0" w:noVBand="1"/>
                </w:tblPr>
                <w:tblGrid>
                  <w:gridCol w:w="10283"/>
                </w:tblGrid>
                <w:tr w:rsidR="000B5438" w:rsidRPr="00B04F47" w:rsidTr="003B5136">
                  <w:trPr>
                    <w:trHeight w:val="2085"/>
                  </w:trPr>
                  <w:tc>
                    <w:tcPr>
                      <w:tcW w:w="0" w:type="auto"/>
                    </w:tcPr>
                    <w:p w:rsidR="000B5438" w:rsidRPr="0004749E" w:rsidRDefault="000B5438" w:rsidP="003B5136">
                      <w:pPr>
                        <w:pStyle w:val="Sinespaciado"/>
                        <w:rPr>
                          <w:b/>
                          <w:bCs/>
                          <w:caps/>
                          <w:sz w:val="152"/>
                          <w:szCs w:val="152"/>
                        </w:rPr>
                      </w:pPr>
                      <w:r w:rsidRPr="0004749E">
                        <w:rPr>
                          <w:b/>
                          <w:bCs/>
                          <w:caps/>
                          <w:color w:val="A68100" w:themeColor="accent3" w:themeShade="BF"/>
                          <w:sz w:val="152"/>
                          <w:szCs w:val="152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52"/>
                            <w:szCs w:val="152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385196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>CARTA DE</w:t>
                          </w:r>
                          <w:r w:rsidR="00BF1BF3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 xml:space="preserve"> </w:t>
                          </w:r>
                          <w:r w:rsidR="00385196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>l</w:t>
                          </w:r>
                          <w:r w:rsidR="00BF1BF3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>a</w:t>
                          </w:r>
                          <w:r w:rsidR="00385196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 xml:space="preserve"> </w:t>
                          </w:r>
                          <w:r w:rsidR="00BF1BF3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>organización</w:t>
                          </w:r>
                          <w:r w:rsidR="0004749E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 xml:space="preserve"> </w:t>
                          </w:r>
                          <w:r w:rsidR="00F906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 xml:space="preserve">o </w:t>
                          </w:r>
                          <w:r w:rsidR="003B5136" w:rsidRPr="0004749E">
                            <w:rPr>
                              <w:b/>
                              <w:bCs/>
                              <w:caps/>
                              <w:sz w:val="152"/>
                              <w:szCs w:val="152"/>
                              <w:lang w:val="es-EC"/>
                            </w:rPr>
                            <w:t>EMPRESA</w:t>
                          </w:r>
                        </w:sdtContent>
                      </w:sdt>
                      <w:r w:rsidRPr="0004749E">
                        <w:rPr>
                          <w:b/>
                          <w:bCs/>
                          <w:caps/>
                          <w:color w:val="A68100" w:themeColor="accent3" w:themeShade="BF"/>
                          <w:sz w:val="152"/>
                          <w:szCs w:val="152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3B5136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</w:tc>
          </w:tr>
        </w:tbl>
        <w:bookmarkStart w:id="3" w:name="_GoBack" w:displacedByCustomXml="next"/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385196" w:rsidRDefault="00385196" w:rsidP="003B5136">
              <w:pPr>
                <w:spacing w:before="0" w:after="0" w:line="276" w:lineRule="auto"/>
                <w:rPr>
                  <w:color w:val="808080" w:themeColor="background1" w:themeShade="80"/>
                  <w:szCs w:val="24"/>
                </w:rPr>
              </w:pPr>
              <w:r w:rsidRPr="00385196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la presentación de los proyectos por parte de los estudiantes.</w:t>
              </w:r>
            </w:p>
          </w:sdtContent>
        </w:sdt>
        <w:bookmarkEnd w:id="3"/>
        <w:p w:rsidR="003D334E" w:rsidRDefault="003D334E" w:rsidP="003B5136">
          <w:pPr>
            <w:spacing w:before="0" w:after="0" w:line="276" w:lineRule="auto"/>
          </w:pPr>
        </w:p>
        <w:p w:rsidR="003D334E" w:rsidRDefault="003D334E" w:rsidP="003B5136">
          <w:pPr>
            <w:spacing w:before="0" w:after="0" w:line="276" w:lineRule="auto"/>
          </w:pPr>
        </w:p>
        <w:p w:rsidR="00385196" w:rsidRDefault="00385196" w:rsidP="003B5136">
          <w:pPr>
            <w:spacing w:before="0" w:after="0" w:line="276" w:lineRule="auto"/>
          </w:pPr>
        </w:p>
        <w:p w:rsidR="00385196" w:rsidRDefault="00385196" w:rsidP="003B5136">
          <w:pPr>
            <w:spacing w:before="0" w:after="0" w:line="276" w:lineRule="auto"/>
          </w:pPr>
        </w:p>
        <w:p w:rsidR="00385196" w:rsidRDefault="00385196" w:rsidP="003B5136">
          <w:pPr>
            <w:spacing w:before="0" w:after="0" w:line="276" w:lineRule="auto"/>
          </w:pPr>
        </w:p>
        <w:p w:rsidR="00385196" w:rsidRDefault="00385196" w:rsidP="003B5136">
          <w:pPr>
            <w:spacing w:before="0" w:after="0" w:line="276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385196" w:rsidP="003B5136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  <w:lang w:val="es-EC"/>
                </w:rPr>
                <w:t>FOR-UVS-</w:t>
              </w:r>
              <w:r w:rsidR="00AE6DE2">
                <w:rPr>
                  <w:b/>
                  <w:sz w:val="100"/>
                  <w:szCs w:val="100"/>
                  <w:lang w:val="es-EC"/>
                </w:rPr>
                <w:t>1</w:t>
              </w:r>
              <w:r>
                <w:rPr>
                  <w:b/>
                  <w:sz w:val="100"/>
                  <w:szCs w:val="100"/>
                  <w:lang w:val="es-EC"/>
                </w:rPr>
                <w:t>0</w:t>
              </w:r>
            </w:p>
          </w:sdtContent>
        </w:sdt>
        <w:p w:rsidR="00D36037" w:rsidRDefault="00D36037" w:rsidP="00843570">
          <w:pPr>
            <w:tabs>
              <w:tab w:val="left" w:pos="8619"/>
            </w:tabs>
            <w:spacing w:before="0" w:after="0" w:line="276" w:lineRule="auto"/>
          </w:pPr>
          <w:r>
            <w:br w:type="page"/>
          </w:r>
        </w:p>
      </w:sdtContent>
    </w:sdt>
    <w:p w:rsidR="00B831F4" w:rsidRPr="00517991" w:rsidRDefault="00B831F4" w:rsidP="00BF1BF3">
      <w:pPr>
        <w:spacing w:before="0" w:after="0"/>
        <w:rPr>
          <w:rFonts w:cs="Times New Roman"/>
          <w:color w:val="000000"/>
        </w:rPr>
      </w:pPr>
      <w:bookmarkStart w:id="4" w:name="_Toc409076108"/>
      <w:bookmarkStart w:id="5" w:name="_Toc409076171"/>
      <w:bookmarkStart w:id="6" w:name="_Toc409084282"/>
      <w:bookmarkEnd w:id="2"/>
      <w:bookmarkEnd w:id="1"/>
      <w:bookmarkEnd w:id="0"/>
      <w:r w:rsidRPr="00517991">
        <w:rPr>
          <w:rFonts w:cs="Times New Roman"/>
          <w:color w:val="000000"/>
        </w:rPr>
        <w:lastRenderedPageBreak/>
        <w:t>Guayaquil</w:t>
      </w:r>
      <w:r w:rsidR="00517991" w:rsidRPr="00517991">
        <w:rPr>
          <w:rFonts w:cs="Times New Roman"/>
          <w:color w:val="000000"/>
        </w:rPr>
        <w:t>, 01 de Julio 2015</w:t>
      </w:r>
      <w:r w:rsidRPr="00517991">
        <w:rPr>
          <w:rFonts w:cs="Times New Roman"/>
          <w:color w:val="000000"/>
        </w:rPr>
        <w:t xml:space="preserve"> </w:t>
      </w:r>
    </w:p>
    <w:p w:rsidR="00B831F4" w:rsidRPr="00517991" w:rsidRDefault="00B831F4" w:rsidP="00BF1BF3">
      <w:pPr>
        <w:spacing w:before="0" w:after="0"/>
        <w:rPr>
          <w:rFonts w:cs="Times New Roman"/>
          <w:color w:val="000000"/>
        </w:rPr>
      </w:pPr>
    </w:p>
    <w:bookmarkEnd w:id="4"/>
    <w:bookmarkEnd w:id="5"/>
    <w:bookmarkEnd w:id="6"/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>
        <w:rPr>
          <w:rFonts w:cs="Times New Roman"/>
          <w:b/>
          <w:bCs/>
        </w:rPr>
        <w:t>Ph.D.</w:t>
      </w:r>
      <w:r w:rsidRPr="00385196">
        <w:rPr>
          <w:rFonts w:cs="Times New Roman"/>
          <w:b/>
          <w:bCs/>
        </w:rPr>
        <w:t xml:space="preserve"> 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DENISE RODRÍGUEZ ZURITA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Directora de la Unidad de Vinculación con la Sociedad</w:t>
      </w:r>
    </w:p>
    <w:p w:rsidR="00385196" w:rsidRPr="00385196" w:rsidRDefault="00385196" w:rsidP="00BF1BF3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ESPOL</w:t>
      </w:r>
    </w:p>
    <w:p w:rsidR="00385196" w:rsidRPr="00385196" w:rsidRDefault="00385196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>De mi consideración:</w:t>
      </w: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 xml:space="preserve">Reciba un cordial saludo a nombre de quienes hacemos la Fundación XXX, yo xxx, como representante de la organización, informo a usted que los señores: XXXX con número de cédula xxxx, y XXXXX con número de cédula xxxx, estudiantes de la carrera XXXX de la Facultad XXXX, han presentado la propuesta para realizar el Proyecto “XXXX” en nuestra institución. </w:t>
      </w: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>Por tal motivo manifiesto que nuestra organización se encuentra complacida y tiene interés de que esta labor pueda ser realizada por los estudiantes antes mencionados.</w:t>
      </w: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>Atentamente,</w:t>
      </w:r>
    </w:p>
    <w:p w:rsidR="00BF1BF3" w:rsidRPr="00BF1BF3" w:rsidRDefault="00BF1BF3" w:rsidP="00BF1BF3">
      <w:pPr>
        <w:spacing w:before="0" w:after="0"/>
        <w:rPr>
          <w:rFonts w:cs="Times New Roman"/>
          <w:bCs/>
          <w:szCs w:val="24"/>
        </w:rPr>
      </w:pPr>
    </w:p>
    <w:p w:rsidR="00B831F4" w:rsidRDefault="00BF1BF3" w:rsidP="00BF1BF3">
      <w:pPr>
        <w:spacing w:before="0" w:after="0"/>
        <w:rPr>
          <w:rFonts w:cs="Times New Roman"/>
          <w:bCs/>
          <w:szCs w:val="24"/>
        </w:rPr>
      </w:pPr>
      <w:r w:rsidRPr="00BF1BF3">
        <w:rPr>
          <w:rFonts w:cs="Times New Roman"/>
          <w:bCs/>
          <w:szCs w:val="24"/>
        </w:rPr>
        <w:t>Xxxxxxxxxx</w:t>
      </w:r>
    </w:p>
    <w:p w:rsidR="00BF1BF3" w:rsidRDefault="00BF1BF3" w:rsidP="00BF1BF3">
      <w:pPr>
        <w:spacing w:before="0" w:after="0"/>
        <w:rPr>
          <w:b/>
          <w:bCs/>
        </w:rPr>
      </w:pPr>
      <w:r>
        <w:rPr>
          <w:rFonts w:cs="Times New Roman"/>
          <w:bCs/>
          <w:szCs w:val="24"/>
        </w:rPr>
        <w:t>C.I. 1212221212</w:t>
      </w:r>
    </w:p>
    <w:sectPr w:rsidR="00BF1BF3" w:rsidSect="00520512">
      <w:headerReference w:type="default" r:id="rId12"/>
      <w:footerReference w:type="default" r:id="rId13"/>
      <w:footerReference w:type="first" r:id="rId14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1E8" w:rsidRDefault="001461E8" w:rsidP="007D3955">
      <w:pPr>
        <w:spacing w:after="0" w:line="240" w:lineRule="auto"/>
      </w:pPr>
      <w:r>
        <w:separator/>
      </w:r>
    </w:p>
  </w:endnote>
  <w:endnote w:type="continuationSeparator" w:id="0">
    <w:p w:rsidR="001461E8" w:rsidRDefault="001461E8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F9069E" w:rsidRPr="00F9069E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F9069E" w:rsidRPr="00F9069E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 w:rsidR="00B831F4">
          <w:rPr>
            <w:rFonts w:asciiTheme="minorHAnsi" w:hAnsiTheme="minorHAnsi"/>
            <w:i/>
            <w:sz w:val="20"/>
            <w:szCs w:val="20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1E8" w:rsidRDefault="001461E8" w:rsidP="007D3955">
      <w:pPr>
        <w:spacing w:after="0" w:line="240" w:lineRule="auto"/>
      </w:pPr>
      <w:r>
        <w:separator/>
      </w:r>
    </w:p>
  </w:footnote>
  <w:footnote w:type="continuationSeparator" w:id="0">
    <w:p w:rsidR="001461E8" w:rsidRDefault="001461E8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766810" w:rsidRDefault="00CB3075" w:rsidP="00BF1BF3">
    <w:pPr>
      <w:tabs>
        <w:tab w:val="center" w:pos="0"/>
      </w:tabs>
      <w:spacing w:before="0" w:after="0" w:line="240" w:lineRule="auto"/>
      <w:jc w:val="center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</w:rPr>
      <w:drawing>
        <wp:anchor distT="0" distB="0" distL="114300" distR="114300" simplePos="0" relativeHeight="251658240" behindDoc="0" locked="0" layoutInCell="1" allowOverlap="1" wp14:anchorId="5E71AC97" wp14:editId="49F6F51F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 w:rsidR="00766810"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8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43F7B"/>
    <w:multiLevelType w:val="multilevel"/>
    <w:tmpl w:val="A458578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2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5"/>
  </w:num>
  <w:num w:numId="16">
    <w:abstractNumId w:val="4"/>
  </w:num>
  <w:num w:numId="17">
    <w:abstractNumId w:val="13"/>
  </w:num>
  <w:num w:numId="18">
    <w:abstractNumId w:val="10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3738E"/>
    <w:rsid w:val="00043BFA"/>
    <w:rsid w:val="0004749E"/>
    <w:rsid w:val="00054A72"/>
    <w:rsid w:val="00060955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16FF9"/>
    <w:rsid w:val="00121587"/>
    <w:rsid w:val="0013661F"/>
    <w:rsid w:val="00137F68"/>
    <w:rsid w:val="0014368B"/>
    <w:rsid w:val="001461E8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30CEB"/>
    <w:rsid w:val="002449F8"/>
    <w:rsid w:val="00246D73"/>
    <w:rsid w:val="00252056"/>
    <w:rsid w:val="00253771"/>
    <w:rsid w:val="00253B67"/>
    <w:rsid w:val="00256AEF"/>
    <w:rsid w:val="00257BF1"/>
    <w:rsid w:val="00261B7E"/>
    <w:rsid w:val="0026278E"/>
    <w:rsid w:val="002639E4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4896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5196"/>
    <w:rsid w:val="00386C97"/>
    <w:rsid w:val="003A350D"/>
    <w:rsid w:val="003A4532"/>
    <w:rsid w:val="003A62F2"/>
    <w:rsid w:val="003B0817"/>
    <w:rsid w:val="003B1552"/>
    <w:rsid w:val="003B42DC"/>
    <w:rsid w:val="003B5136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3035"/>
    <w:rsid w:val="00511488"/>
    <w:rsid w:val="00512C45"/>
    <w:rsid w:val="00512FD4"/>
    <w:rsid w:val="0051667E"/>
    <w:rsid w:val="005178E0"/>
    <w:rsid w:val="00517991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4E04"/>
    <w:rsid w:val="00603829"/>
    <w:rsid w:val="00604B15"/>
    <w:rsid w:val="0061261E"/>
    <w:rsid w:val="00622491"/>
    <w:rsid w:val="006313A3"/>
    <w:rsid w:val="00643D28"/>
    <w:rsid w:val="006441F1"/>
    <w:rsid w:val="00644448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0B7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E6DE2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1F4"/>
    <w:rsid w:val="00B834DA"/>
    <w:rsid w:val="00B8483C"/>
    <w:rsid w:val="00B90368"/>
    <w:rsid w:val="00B945D4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1BF3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97077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35F1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4242"/>
    <w:rsid w:val="00F469D8"/>
    <w:rsid w:val="00F6171F"/>
    <w:rsid w:val="00F777FE"/>
    <w:rsid w:val="00F80530"/>
    <w:rsid w:val="00F81096"/>
    <w:rsid w:val="00F9069E"/>
    <w:rsid w:val="00F942E6"/>
    <w:rsid w:val="00F97FE0"/>
    <w:rsid w:val="00FA0C75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8700DB8-503B-42E8-B379-E3DE793C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B82ADF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B82ADF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la presentación de los proyectos por parte de los estudiantes.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2FEFFD-0829-45CB-BEB0-3E646B99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la organización o EMPRESA</dc:title>
  <dc:subject>UNIDAD DE VINCULOS CON LA SOCIEDAD</dc:subject>
  <dc:creator>FOR-UVS-10</dc:creator>
  <cp:lastModifiedBy>Noemi Elizabeth Lavid Cedeno</cp:lastModifiedBy>
  <cp:revision>11</cp:revision>
  <cp:lastPrinted>2015-05-21T14:11:00Z</cp:lastPrinted>
  <dcterms:created xsi:type="dcterms:W3CDTF">2015-07-01T13:39:00Z</dcterms:created>
  <dcterms:modified xsi:type="dcterms:W3CDTF">2015-08-13T14:02:00Z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