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09084274" w:displacedByCustomXml="next"/>
    <w:bookmarkStart w:id="1" w:name="_Toc409076164" w:displacedByCustomXml="next"/>
    <w:bookmarkStart w:id="2" w:name="_Toc409076101" w:displacedByCustomXml="next"/>
    <w:sdt>
      <w:sdtPr>
        <w:id w:val="609544772"/>
        <w:docPartObj>
          <w:docPartGallery w:val="Cover Pages"/>
          <w:docPartUnique/>
        </w:docPartObj>
      </w:sdtPr>
      <w:sdtEndPr>
        <w:rPr>
          <w:rFonts w:cs="Times New Roman"/>
          <w:b/>
          <w:bCs/>
          <w:szCs w:val="24"/>
        </w:rPr>
      </w:sdtEndPr>
      <w:sdtContent>
        <w:tbl>
          <w:tblPr>
            <w:tblpPr w:leftFromText="187" w:rightFromText="187" w:vertAnchor="page" w:horzAnchor="page" w:tblpYSpec="top"/>
            <w:tblW w:w="12441" w:type="dxa"/>
            <w:tblLook w:val="04A0" w:firstRow="1" w:lastRow="0" w:firstColumn="1" w:lastColumn="0" w:noHBand="0" w:noVBand="1"/>
          </w:tblPr>
          <w:tblGrid>
            <w:gridCol w:w="1440"/>
            <w:gridCol w:w="11001"/>
          </w:tblGrid>
          <w:tr w:rsidR="00FE7E5E" w:rsidTr="00E843AB">
            <w:trPr>
              <w:trHeight w:val="1440"/>
            </w:trPr>
            <w:tc>
              <w:tcPr>
                <w:tcW w:w="1440" w:type="dxa"/>
                <w:tcBorders>
                  <w:right w:val="single" w:sz="4" w:space="0" w:color="FFFFFF" w:themeColor="background1"/>
                </w:tcBorders>
                <w:shd w:val="clear" w:color="auto" w:fill="3C8890" w:themeFill="accent2" w:themeFillShade="BF"/>
              </w:tcPr>
              <w:p w:rsidR="00FE7E5E" w:rsidRDefault="00FE7E5E" w:rsidP="00AE366F">
                <w:pPr>
                  <w:spacing w:after="0"/>
                  <w:ind w:left="1416" w:hanging="708"/>
                </w:pPr>
              </w:p>
            </w:tc>
            <w:sdt>
              <w:sdtPr>
                <w:rPr>
                  <w:rFonts w:eastAsiaTheme="majorEastAsia" w:cstheme="majorBidi"/>
                  <w:b/>
                  <w:bCs/>
                  <w:color w:val="FFFFFF" w:themeColor="background1"/>
                  <w:sz w:val="72"/>
                  <w:szCs w:val="72"/>
                  <w:lang w:val="es-EC"/>
                </w:rPr>
                <w:alias w:val="Año"/>
                <w:id w:val="15676118"/>
                <w:dataBinding w:prefixMappings="xmlns:ns0='http://schemas.microsoft.com/office/2006/coverPageProps'" w:xpath="/ns0:CoverPageProperties[1]/ns0:PublishDate[1]" w:storeItemID="{55AF091B-3C7A-41E3-B477-F2FDAA23CFDA}"/>
                <w:date>
                  <w:dateFormat w:val="yyyy"/>
                  <w:lid w:val="es-ES"/>
                  <w:storeMappedDataAs w:val="dateTime"/>
                  <w:calendar w:val="gregorian"/>
                </w:date>
              </w:sdtPr>
              <w:sdtEndPr/>
              <w:sdtContent>
                <w:tc>
                  <w:tcPr>
                    <w:tcW w:w="11001" w:type="dxa"/>
                    <w:tcBorders>
                      <w:left w:val="single" w:sz="4" w:space="0" w:color="FFFFFF" w:themeColor="background1"/>
                    </w:tcBorders>
                    <w:shd w:val="clear" w:color="auto" w:fill="3C8890" w:themeFill="accent2" w:themeFillShade="BF"/>
                    <w:vAlign w:val="bottom"/>
                  </w:tcPr>
                  <w:p w:rsidR="00FE7E5E" w:rsidRDefault="00342C73" w:rsidP="00AE366F">
                    <w:pPr>
                      <w:pStyle w:val="Sinespaciado"/>
                      <w:spacing w:line="276" w:lineRule="auto"/>
                      <w:rPr>
                        <w:rFonts w:asciiTheme="majorHAnsi" w:eastAsiaTheme="majorEastAsia" w:hAnsiTheme="majorHAnsi" w:cstheme="majorBidi"/>
                        <w:b/>
                        <w:bCs/>
                        <w:color w:val="FFFFFF" w:themeColor="background1"/>
                        <w:sz w:val="72"/>
                        <w:szCs w:val="72"/>
                      </w:rPr>
                    </w:pPr>
                    <w:r w:rsidRPr="00342C73">
                      <w:rPr>
                        <w:rFonts w:eastAsiaTheme="majorEastAsia" w:cstheme="majorBidi"/>
                        <w:b/>
                        <w:bCs/>
                        <w:color w:val="FFFFFF" w:themeColor="background1"/>
                        <w:sz w:val="72"/>
                        <w:szCs w:val="72"/>
                        <w:lang w:val="es-EC"/>
                      </w:rPr>
                      <w:t>UVS-2015</w:t>
                    </w:r>
                  </w:p>
                </w:tc>
              </w:sdtContent>
            </w:sdt>
          </w:tr>
          <w:tr w:rsidR="00FE7E5E" w:rsidTr="00E843AB">
            <w:trPr>
              <w:trHeight w:val="2880"/>
            </w:trPr>
            <w:tc>
              <w:tcPr>
                <w:tcW w:w="1440" w:type="dxa"/>
                <w:tcBorders>
                  <w:right w:val="single" w:sz="4" w:space="0" w:color="000000" w:themeColor="text1"/>
                </w:tcBorders>
              </w:tcPr>
              <w:p w:rsidR="00FE7E5E" w:rsidRDefault="00FE7E5E" w:rsidP="00AE366F">
                <w:pPr>
                  <w:spacing w:after="0"/>
                </w:pPr>
              </w:p>
            </w:tc>
            <w:tc>
              <w:tcPr>
                <w:tcW w:w="11001" w:type="dxa"/>
                <w:tcBorders>
                  <w:left w:val="single" w:sz="4" w:space="0" w:color="000000" w:themeColor="text1"/>
                </w:tcBorders>
                <w:vAlign w:val="center"/>
              </w:tcPr>
              <w:sdt>
                <w:sdtPr>
                  <w:rPr>
                    <w:b/>
                    <w:color w:val="A68100" w:themeColor="accent3" w:themeShade="BF"/>
                    <w:sz w:val="100"/>
                    <w:szCs w:val="100"/>
                    <w:lang w:val="es-EC"/>
                  </w:rPr>
                  <w:alias w:val="Compañía"/>
                  <w:id w:val="15676123"/>
                  <w:dataBinding w:prefixMappings="xmlns:ns0='http://schemas.openxmlformats.org/officeDocument/2006/extended-properties'" w:xpath="/ns0:Properties[1]/ns0:Company[1]" w:storeItemID="{6668398D-A668-4E3E-A5EB-62B293D839F1}"/>
                  <w:text/>
                </w:sdtPr>
                <w:sdtEndPr/>
                <w:sdtContent>
                  <w:p w:rsidR="00342C73" w:rsidRPr="00342C73" w:rsidRDefault="00FE7E5E" w:rsidP="00AE366F">
                    <w:pPr>
                      <w:pStyle w:val="Sinespaciado"/>
                      <w:spacing w:line="276" w:lineRule="auto"/>
                      <w:rPr>
                        <w:b/>
                        <w:color w:val="A68100" w:themeColor="accent3" w:themeShade="BF"/>
                      </w:rPr>
                    </w:pPr>
                    <w:r w:rsidRPr="00342C73">
                      <w:rPr>
                        <w:b/>
                        <w:color w:val="A68100" w:themeColor="accent3" w:themeShade="BF"/>
                        <w:sz w:val="100"/>
                        <w:szCs w:val="100"/>
                        <w:lang w:val="es-EC"/>
                      </w:rPr>
                      <w:t>ESPOL</w:t>
                    </w:r>
                  </w:p>
                </w:sdtContent>
              </w:sdt>
              <w:p w:rsidR="00342C73" w:rsidRPr="00F20631" w:rsidRDefault="00342C73" w:rsidP="00F20631">
                <w:pPr>
                  <w:pStyle w:val="Sinespaciado"/>
                  <w:rPr>
                    <w:b/>
                    <w:sz w:val="120"/>
                    <w:szCs w:val="120"/>
                  </w:rPr>
                </w:pPr>
              </w:p>
              <w:tbl>
                <w:tblPr>
                  <w:tblpPr w:leftFromText="187" w:rightFromText="187" w:vertAnchor="page" w:horzAnchor="margin" w:tblpY="2776"/>
                  <w:tblOverlap w:val="never"/>
                  <w:tblW w:w="4666" w:type="pct"/>
                  <w:tblLook w:val="04A0" w:firstRow="1" w:lastRow="0" w:firstColumn="1" w:lastColumn="0" w:noHBand="0" w:noVBand="1"/>
                </w:tblPr>
                <w:tblGrid>
                  <w:gridCol w:w="10065"/>
                </w:tblGrid>
                <w:tr w:rsidR="00F20631" w:rsidRPr="00B04F47" w:rsidTr="00161F6D">
                  <w:trPr>
                    <w:trHeight w:val="2085"/>
                  </w:trPr>
                  <w:tc>
                    <w:tcPr>
                      <w:tcW w:w="5000" w:type="pct"/>
                    </w:tcPr>
                    <w:p w:rsidR="00F20631" w:rsidRPr="00F20631" w:rsidRDefault="00F20631" w:rsidP="00161F6D">
                      <w:pPr>
                        <w:pStyle w:val="Sinespaciado"/>
                        <w:rPr>
                          <w:b/>
                          <w:bCs/>
                          <w:caps/>
                          <w:sz w:val="112"/>
                          <w:szCs w:val="112"/>
                        </w:rPr>
                      </w:pPr>
                      <w:r w:rsidRPr="00F20631">
                        <w:rPr>
                          <w:b/>
                          <w:bCs/>
                          <w:caps/>
                          <w:color w:val="A68100" w:themeColor="accent3" w:themeShade="BF"/>
                          <w:sz w:val="112"/>
                          <w:szCs w:val="112"/>
                        </w:rPr>
                        <w:t>[</w:t>
                      </w:r>
                      <w:sdt>
                        <w:sdtPr>
                          <w:rPr>
                            <w:b/>
                            <w:bCs/>
                            <w:caps/>
                            <w:sz w:val="112"/>
                            <w:szCs w:val="112"/>
                          </w:rPr>
                          <w:alias w:val="Título"/>
                          <w:id w:val="15676137"/>
                          <w:dataBinding w:prefixMappings="xmlns:ns0='http://schemas.openxmlformats.org/package/2006/metadata/core-properties' xmlns:ns1='http://purl.org/dc/elements/1.1/'" w:xpath="/ns0:coreProperties[1]/ns1:title[1]" w:storeItemID="{6C3C8BC8-F283-45AE-878A-BAB7291924A1}"/>
                          <w:text/>
                        </w:sdtPr>
                        <w:sdtEndPr/>
                        <w:sdtContent>
                          <w:r w:rsidRPr="00F20631">
                            <w:rPr>
                              <w:b/>
                              <w:bCs/>
                              <w:caps/>
                              <w:sz w:val="112"/>
                              <w:szCs w:val="112"/>
                              <w:lang w:val="es-EC"/>
                            </w:rPr>
                            <w:t>FORMULACIÓN DE PROYECTOS DE VINCULACIÓN CON LA SOCIEDAD</w:t>
                          </w:r>
                        </w:sdtContent>
                      </w:sdt>
                      <w:r w:rsidRPr="00F20631">
                        <w:rPr>
                          <w:b/>
                          <w:bCs/>
                          <w:caps/>
                          <w:color w:val="A68100" w:themeColor="accent3" w:themeShade="BF"/>
                          <w:sz w:val="112"/>
                          <w:szCs w:val="112"/>
                        </w:rPr>
                        <w:t>]</w:t>
                      </w:r>
                    </w:p>
                  </w:tc>
                </w:tr>
              </w:tbl>
              <w:p w:rsidR="00AE366F" w:rsidRDefault="00AE366F" w:rsidP="00AE366F">
                <w:pPr>
                  <w:pStyle w:val="Sinespaciado"/>
                  <w:spacing w:line="276" w:lineRule="auto"/>
                  <w:rPr>
                    <w:color w:val="A68100" w:themeColor="accent3" w:themeShade="BF"/>
                  </w:rPr>
                </w:pPr>
              </w:p>
            </w:tc>
          </w:tr>
        </w:tbl>
        <w:sdt>
          <w:sdtPr>
            <w:rPr>
              <w:rFonts w:asciiTheme="minorHAnsi" w:hAnsiTheme="minorHAnsi" w:cs="Times New Roman"/>
              <w:color w:val="808080" w:themeColor="background1" w:themeShade="80"/>
              <w:szCs w:val="24"/>
            </w:rPr>
            <w:alias w:val="Descripción breve"/>
            <w:id w:val="1448198360"/>
            <w:dataBinding w:prefixMappings="xmlns:ns0='http://schemas.microsoft.com/office/2006/coverPageProps'" w:xpath="/ns0:CoverPageProperties[1]/ns0:Abstract[1]" w:storeItemID="{55AF091B-3C7A-41E3-B477-F2FDAA23CFDA}"/>
            <w:text/>
          </w:sdtPr>
          <w:sdtEndPr/>
          <w:sdtContent>
            <w:p w:rsidR="00AE366F" w:rsidRPr="00BF4168" w:rsidRDefault="00AE366F" w:rsidP="00AE366F">
              <w:pPr>
                <w:spacing w:after="0"/>
                <w:ind w:left="0"/>
                <w:rPr>
                  <w:rFonts w:asciiTheme="minorHAnsi" w:hAnsiTheme="minorHAnsi" w:cs="Times New Roman"/>
                  <w:color w:val="808080" w:themeColor="background1" w:themeShade="80"/>
                  <w:szCs w:val="24"/>
                </w:rPr>
              </w:pPr>
              <w:r w:rsidRPr="00BF4168">
                <w:rPr>
                  <w:rFonts w:asciiTheme="minorHAnsi" w:hAnsiTheme="minorHAnsi" w:cs="Times New Roman"/>
                  <w:color w:val="808080" w:themeColor="background1" w:themeShade="80"/>
                  <w:szCs w:val="24"/>
                </w:rPr>
                <w:t xml:space="preserve">Este formato está basado, en estructuras genéricas de diseño de proyectos sociales. </w:t>
              </w:r>
            </w:p>
          </w:sdtContent>
        </w:sdt>
        <w:p w:rsidR="00F20631" w:rsidRDefault="00F20631" w:rsidP="00E93185">
          <w:pPr>
            <w:spacing w:after="0"/>
            <w:ind w:left="0"/>
            <w:jc w:val="left"/>
            <w:rPr>
              <w:rFonts w:asciiTheme="minorHAnsi" w:hAnsiTheme="minorHAnsi"/>
              <w:color w:val="808080" w:themeColor="background1" w:themeShade="80"/>
              <w:sz w:val="28"/>
              <w:szCs w:val="28"/>
            </w:rPr>
          </w:pPr>
        </w:p>
        <w:p w:rsidR="00195945" w:rsidRDefault="00195945" w:rsidP="00E93185">
          <w:pPr>
            <w:spacing w:after="0"/>
            <w:ind w:left="0"/>
            <w:jc w:val="left"/>
            <w:rPr>
              <w:rFonts w:asciiTheme="minorHAnsi" w:hAnsiTheme="minorHAnsi"/>
              <w:color w:val="808080" w:themeColor="background1" w:themeShade="80"/>
              <w:sz w:val="28"/>
              <w:szCs w:val="28"/>
            </w:rPr>
          </w:pPr>
        </w:p>
        <w:p w:rsidR="009654A6" w:rsidRDefault="009654A6" w:rsidP="00E93185">
          <w:pPr>
            <w:spacing w:after="0"/>
            <w:ind w:left="0"/>
            <w:jc w:val="left"/>
            <w:rPr>
              <w:rFonts w:asciiTheme="minorHAnsi" w:hAnsiTheme="minorHAnsi"/>
              <w:color w:val="808080" w:themeColor="background1" w:themeShade="80"/>
              <w:sz w:val="28"/>
              <w:szCs w:val="28"/>
            </w:rPr>
          </w:pPr>
        </w:p>
        <w:p w:rsidR="006567AB" w:rsidRDefault="006567AB" w:rsidP="00E93185">
          <w:pPr>
            <w:spacing w:after="0"/>
            <w:ind w:left="0"/>
            <w:jc w:val="left"/>
            <w:rPr>
              <w:rFonts w:asciiTheme="minorHAnsi" w:hAnsiTheme="minorHAnsi"/>
              <w:color w:val="808080" w:themeColor="background1" w:themeShade="80"/>
              <w:sz w:val="28"/>
              <w:szCs w:val="28"/>
            </w:rPr>
          </w:pPr>
        </w:p>
        <w:p w:rsidR="00E93185" w:rsidRDefault="00E93185" w:rsidP="00E93185">
          <w:pPr>
            <w:spacing w:after="0"/>
            <w:ind w:left="0"/>
            <w:jc w:val="left"/>
            <w:rPr>
              <w:rFonts w:asciiTheme="minorHAnsi" w:hAnsiTheme="minorHAnsi"/>
              <w:color w:val="808080" w:themeColor="background1" w:themeShade="80"/>
              <w:sz w:val="28"/>
              <w:szCs w:val="28"/>
            </w:rPr>
          </w:pPr>
        </w:p>
        <w:sdt>
          <w:sdtPr>
            <w:rPr>
              <w:b/>
              <w:sz w:val="100"/>
              <w:szCs w:val="100"/>
            </w:rPr>
            <w:alias w:val="Autor"/>
            <w:id w:val="15676130"/>
            <w:dataBinding w:prefixMappings="xmlns:ns0='http://schemas.openxmlformats.org/package/2006/metadata/core-properties' xmlns:ns1='http://purl.org/dc/elements/1.1/'" w:xpath="/ns0:coreProperties[1]/ns1:creator[1]" w:storeItemID="{6C3C8BC8-F283-45AE-878A-BAB7291924A1}"/>
            <w:text/>
          </w:sdtPr>
          <w:sdtEndPr/>
          <w:sdtContent>
            <w:p w:rsidR="00AE366F" w:rsidRDefault="00AE366F" w:rsidP="00AE366F">
              <w:pPr>
                <w:pStyle w:val="Sinespaciado"/>
                <w:spacing w:line="276" w:lineRule="auto"/>
                <w:rPr>
                  <w:b/>
                  <w:sz w:val="100"/>
                  <w:szCs w:val="100"/>
                </w:rPr>
              </w:pPr>
              <w:r w:rsidRPr="00AE366F">
                <w:rPr>
                  <w:b/>
                  <w:sz w:val="100"/>
                  <w:szCs w:val="100"/>
                  <w:lang w:val="es-EC"/>
                </w:rPr>
                <w:t>FOR-UVS-04</w:t>
              </w:r>
            </w:p>
          </w:sdtContent>
        </w:sdt>
        <w:p w:rsidR="00FE7E5E" w:rsidRPr="00E843AB" w:rsidRDefault="00E843AB" w:rsidP="00630B42">
          <w:pPr>
            <w:tabs>
              <w:tab w:val="left" w:pos="3845"/>
            </w:tabs>
            <w:spacing w:after="0"/>
            <w:ind w:left="0"/>
            <w:rPr>
              <w:color w:val="808080" w:themeColor="background1" w:themeShade="80"/>
            </w:rPr>
          </w:pPr>
          <w:r>
            <w:rPr>
              <w:color w:val="808080" w:themeColor="background1" w:themeShade="80"/>
            </w:rPr>
            <w:t xml:space="preserve"> </w:t>
          </w:r>
          <w:r>
            <w:rPr>
              <w:color w:val="808080" w:themeColor="background1" w:themeShade="80"/>
            </w:rPr>
            <w:br w:type="page"/>
          </w:r>
        </w:p>
      </w:sdtContent>
    </w:sdt>
    <w:p w:rsidR="00C44770" w:rsidRPr="004B661D" w:rsidRDefault="00895080" w:rsidP="00332E7A">
      <w:pPr>
        <w:pStyle w:val="Ttulo1"/>
        <w:numPr>
          <w:ilvl w:val="0"/>
          <w:numId w:val="16"/>
        </w:numPr>
      </w:pPr>
      <w:r w:rsidRPr="004B661D">
        <w:lastRenderedPageBreak/>
        <w:t>DATOS GENERALES</w:t>
      </w:r>
      <w:r w:rsidR="00F33894" w:rsidRPr="004B661D">
        <w:t xml:space="preserve"> DEL </w:t>
      </w:r>
      <w:r w:rsidR="00C44770" w:rsidRPr="004B661D">
        <w:t>PROYECTO</w:t>
      </w:r>
      <w:bookmarkEnd w:id="2"/>
      <w:bookmarkEnd w:id="1"/>
      <w:bookmarkEnd w:id="0"/>
    </w:p>
    <w:p w:rsidR="00082A65" w:rsidRDefault="00195945" w:rsidP="002942AF">
      <w:pPr>
        <w:pStyle w:val="Prrafodelista"/>
        <w:numPr>
          <w:ilvl w:val="1"/>
          <w:numId w:val="16"/>
        </w:numPr>
        <w:spacing w:after="0"/>
        <w:ind w:left="993" w:hanging="633"/>
        <w:rPr>
          <w:rFonts w:cs="Times New Roman"/>
          <w:b/>
        </w:rPr>
      </w:pPr>
      <w:r>
        <w:rPr>
          <w:rFonts w:cs="Times New Roman"/>
          <w:b/>
        </w:rPr>
        <w:t>Título del p</w:t>
      </w:r>
      <w:r w:rsidR="006441F1" w:rsidRPr="009B77CD">
        <w:rPr>
          <w:rFonts w:cs="Times New Roman"/>
          <w:b/>
        </w:rPr>
        <w:t>royecto:</w:t>
      </w:r>
    </w:p>
    <w:p w:rsidR="001358AE" w:rsidRDefault="001358AE" w:rsidP="00AE366F">
      <w:pPr>
        <w:pStyle w:val="Prrafodelista"/>
        <w:spacing w:after="0"/>
        <w:ind w:left="792"/>
        <w:rPr>
          <w:rFonts w:cs="Times New Roman"/>
          <w:b/>
        </w:rPr>
      </w:pPr>
    </w:p>
    <w:p w:rsidR="001358AE" w:rsidRDefault="001358AE" w:rsidP="002942AF">
      <w:pPr>
        <w:pStyle w:val="Prrafodelista"/>
        <w:numPr>
          <w:ilvl w:val="1"/>
          <w:numId w:val="16"/>
        </w:numPr>
        <w:spacing w:after="0"/>
        <w:ind w:left="993" w:hanging="633"/>
        <w:rPr>
          <w:rFonts w:cs="Times New Roman"/>
          <w:b/>
        </w:rPr>
      </w:pPr>
      <w:r>
        <w:rPr>
          <w:rFonts w:cs="Times New Roman"/>
          <w:b/>
        </w:rPr>
        <w:t>Programa al cual pertenece el proyecto:</w:t>
      </w:r>
    </w:p>
    <w:p w:rsidR="001358AE" w:rsidRDefault="001358AE" w:rsidP="00AE366F">
      <w:pPr>
        <w:pStyle w:val="Prrafodelista"/>
        <w:spacing w:after="0"/>
        <w:ind w:left="792"/>
        <w:rPr>
          <w:rFonts w:cs="Times New Roman"/>
          <w:b/>
        </w:rPr>
      </w:pPr>
    </w:p>
    <w:p w:rsidR="000B13C4" w:rsidRPr="004B661D" w:rsidRDefault="000B13C4" w:rsidP="002942AF">
      <w:pPr>
        <w:pStyle w:val="Prrafodelista"/>
        <w:numPr>
          <w:ilvl w:val="1"/>
          <w:numId w:val="16"/>
        </w:numPr>
        <w:spacing w:after="0"/>
        <w:ind w:left="993" w:hanging="633"/>
        <w:rPr>
          <w:rFonts w:cs="Times New Roman"/>
          <w:b/>
        </w:rPr>
      </w:pPr>
      <w:r w:rsidRPr="004B661D">
        <w:rPr>
          <w:rFonts w:cs="Times New Roman"/>
          <w:b/>
        </w:rPr>
        <w:t>Área geográfica que cubre el proyecto:</w:t>
      </w:r>
    </w:p>
    <w:p w:rsidR="00082A65" w:rsidRDefault="00082A65" w:rsidP="00AE366F">
      <w:pPr>
        <w:pStyle w:val="Prrafodelista"/>
        <w:spacing w:after="0"/>
        <w:ind w:left="1973" w:firstLine="282"/>
        <w:rPr>
          <w:rFonts w:cs="Times New Roman"/>
        </w:rPr>
      </w:pPr>
      <w:r>
        <w:rPr>
          <w:rFonts w:cs="Times New Roman"/>
        </w:rPr>
        <w:t>Provincia:</w:t>
      </w:r>
    </w:p>
    <w:p w:rsidR="00082A65" w:rsidRDefault="00082A65" w:rsidP="00AE366F">
      <w:pPr>
        <w:pStyle w:val="Prrafodelista"/>
        <w:spacing w:after="0"/>
        <w:ind w:left="1973" w:firstLine="282"/>
        <w:rPr>
          <w:rFonts w:cs="Times New Roman"/>
        </w:rPr>
      </w:pPr>
      <w:r>
        <w:rPr>
          <w:rFonts w:cs="Times New Roman"/>
        </w:rPr>
        <w:t xml:space="preserve">Cantón: </w:t>
      </w:r>
    </w:p>
    <w:p w:rsidR="00942837" w:rsidRPr="004B661D" w:rsidRDefault="00942837" w:rsidP="00AE366F">
      <w:pPr>
        <w:pStyle w:val="Prrafodelista"/>
        <w:spacing w:after="0"/>
        <w:ind w:left="1973" w:firstLine="282"/>
        <w:rPr>
          <w:rFonts w:cs="Times New Roman"/>
        </w:rPr>
      </w:pPr>
      <w:r>
        <w:rPr>
          <w:rFonts w:cs="Times New Roman"/>
        </w:rPr>
        <w:t>Código de la Zona</w:t>
      </w:r>
      <w:r w:rsidR="00AE366F">
        <w:rPr>
          <w:rFonts w:cs="Times New Roman"/>
        </w:rPr>
        <w:t xml:space="preserve"> (Ver FOR-UVS-12):</w:t>
      </w:r>
    </w:p>
    <w:p w:rsidR="000B13C4" w:rsidRPr="004B661D" w:rsidRDefault="007C06A5" w:rsidP="00AE366F">
      <w:pPr>
        <w:pStyle w:val="Prrafodelista"/>
        <w:spacing w:after="0"/>
        <w:ind w:left="1973" w:firstLine="282"/>
        <w:rPr>
          <w:rFonts w:cs="Times New Roman"/>
        </w:rPr>
      </w:pPr>
      <w:r>
        <w:rPr>
          <w:rFonts w:cs="Times New Roman"/>
        </w:rPr>
        <w:t>Código del Distrito</w:t>
      </w:r>
      <w:r w:rsidR="00AE366F">
        <w:rPr>
          <w:rFonts w:cs="Times New Roman"/>
        </w:rPr>
        <w:t xml:space="preserve"> (Ver FOR-UVS-12)</w:t>
      </w:r>
      <w:r w:rsidR="000B13C4" w:rsidRPr="004B661D">
        <w:rPr>
          <w:rFonts w:cs="Times New Roman"/>
        </w:rPr>
        <w:t>:</w:t>
      </w:r>
    </w:p>
    <w:p w:rsidR="00B035A4" w:rsidRDefault="000D1333" w:rsidP="00AE366F">
      <w:pPr>
        <w:pStyle w:val="Prrafodelista"/>
        <w:spacing w:after="0"/>
        <w:ind w:left="1973" w:firstLine="282"/>
        <w:rPr>
          <w:rFonts w:cs="Times New Roman"/>
        </w:rPr>
      </w:pPr>
      <w:r>
        <w:rPr>
          <w:rFonts w:cs="Times New Roman"/>
        </w:rPr>
        <w:t>Código</w:t>
      </w:r>
      <w:r w:rsidR="007C06A5">
        <w:rPr>
          <w:rFonts w:cs="Times New Roman"/>
        </w:rPr>
        <w:t xml:space="preserve"> del Circuito</w:t>
      </w:r>
      <w:r w:rsidR="00AE366F">
        <w:rPr>
          <w:rFonts w:cs="Times New Roman"/>
        </w:rPr>
        <w:t xml:space="preserve"> (Ver FOR-UVS-12)</w:t>
      </w:r>
      <w:r w:rsidR="007C06A5" w:rsidRPr="004B661D">
        <w:rPr>
          <w:rFonts w:cs="Times New Roman"/>
        </w:rPr>
        <w:t>:</w:t>
      </w:r>
    </w:p>
    <w:p w:rsidR="00CB245B" w:rsidRPr="004B661D" w:rsidRDefault="00CB245B" w:rsidP="00AE366F">
      <w:pPr>
        <w:pStyle w:val="Prrafodelista"/>
        <w:spacing w:after="0"/>
        <w:ind w:left="1973" w:firstLine="282"/>
        <w:rPr>
          <w:rFonts w:cs="Times New Roman"/>
        </w:rPr>
      </w:pPr>
    </w:p>
    <w:p w:rsidR="00AA5F15" w:rsidRPr="004B661D" w:rsidRDefault="00AA5F15" w:rsidP="002942AF">
      <w:pPr>
        <w:pStyle w:val="Prrafodelista"/>
        <w:numPr>
          <w:ilvl w:val="1"/>
          <w:numId w:val="16"/>
        </w:numPr>
        <w:spacing w:after="0"/>
        <w:ind w:left="993" w:hanging="633"/>
        <w:rPr>
          <w:rFonts w:cs="Times New Roman"/>
          <w:b/>
        </w:rPr>
      </w:pPr>
      <w:r w:rsidRPr="004B661D">
        <w:rPr>
          <w:rFonts w:cs="Times New Roman"/>
          <w:b/>
        </w:rPr>
        <w:t>Duración del Proyecto:</w:t>
      </w:r>
    </w:p>
    <w:p w:rsidR="00503035" w:rsidRPr="004B661D" w:rsidRDefault="00AE366F" w:rsidP="00AE366F">
      <w:pPr>
        <w:spacing w:after="0"/>
        <w:ind w:left="1547" w:firstLine="708"/>
        <w:rPr>
          <w:rFonts w:cs="Times New Roman"/>
        </w:rPr>
      </w:pPr>
      <w:r>
        <w:rPr>
          <w:rFonts w:cs="Times New Roman"/>
        </w:rPr>
        <w:t>Fecha de Inicio:</w:t>
      </w:r>
    </w:p>
    <w:p w:rsidR="00342C73" w:rsidRDefault="00503035" w:rsidP="00AE366F">
      <w:pPr>
        <w:spacing w:after="0"/>
        <w:ind w:left="1547" w:firstLine="708"/>
        <w:rPr>
          <w:rFonts w:cs="Times New Roman"/>
          <w:b/>
        </w:rPr>
      </w:pPr>
      <w:r w:rsidRPr="004B661D">
        <w:rPr>
          <w:rFonts w:cs="Times New Roman"/>
        </w:rPr>
        <w:t>Fecha de Finalización:</w:t>
      </w:r>
      <w:bookmarkStart w:id="3" w:name="_Toc409076102"/>
      <w:bookmarkStart w:id="4" w:name="_Toc409076165"/>
      <w:bookmarkStart w:id="5" w:name="_Toc409084275"/>
    </w:p>
    <w:p w:rsidR="00942837" w:rsidRDefault="00942837" w:rsidP="00AE366F">
      <w:pPr>
        <w:spacing w:after="0"/>
        <w:ind w:left="1547" w:firstLine="708"/>
        <w:rPr>
          <w:rFonts w:cs="Times New Roman"/>
          <w:b/>
        </w:rPr>
      </w:pPr>
    </w:p>
    <w:p w:rsidR="00AE366F" w:rsidRDefault="00AE366F" w:rsidP="002942AF">
      <w:pPr>
        <w:pStyle w:val="Prrafodelista"/>
        <w:numPr>
          <w:ilvl w:val="1"/>
          <w:numId w:val="16"/>
        </w:numPr>
        <w:spacing w:after="0"/>
        <w:ind w:left="993" w:hanging="633"/>
        <w:rPr>
          <w:rFonts w:cs="Times New Roman"/>
          <w:b/>
        </w:rPr>
      </w:pPr>
      <w:r>
        <w:rPr>
          <w:rFonts w:cs="Times New Roman"/>
          <w:b/>
        </w:rPr>
        <w:t>Á</w:t>
      </w:r>
      <w:r w:rsidRPr="003A350D">
        <w:rPr>
          <w:rFonts w:cs="Times New Roman"/>
          <w:b/>
        </w:rPr>
        <w:t>rea y sub-área del conocimiento y conocimiento específico</w:t>
      </w:r>
      <w:r>
        <w:rPr>
          <w:rFonts w:cs="Times New Roman"/>
          <w:b/>
        </w:rPr>
        <w:t>:</w:t>
      </w:r>
    </w:p>
    <w:p w:rsidR="00AE366F" w:rsidRPr="00D36037" w:rsidRDefault="00AE366F" w:rsidP="00AE366F">
      <w:pPr>
        <w:pStyle w:val="Prrafodelista"/>
        <w:spacing w:after="0"/>
        <w:ind w:left="792"/>
        <w:rPr>
          <w:rFonts w:cs="Times New Roman"/>
          <w:b/>
          <w:sz w:val="16"/>
          <w:szCs w:val="16"/>
        </w:rPr>
      </w:pPr>
    </w:p>
    <w:tbl>
      <w:tblPr>
        <w:tblW w:w="8029" w:type="dxa"/>
        <w:tblInd w:w="1063" w:type="dxa"/>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CellMar>
          <w:left w:w="70" w:type="dxa"/>
          <w:right w:w="70" w:type="dxa"/>
        </w:tblCellMar>
        <w:tblLook w:val="04A0" w:firstRow="1" w:lastRow="0" w:firstColumn="1" w:lastColumn="0" w:noHBand="0" w:noVBand="1"/>
      </w:tblPr>
      <w:tblGrid>
        <w:gridCol w:w="2693"/>
        <w:gridCol w:w="2835"/>
        <w:gridCol w:w="2501"/>
      </w:tblGrid>
      <w:tr w:rsidR="00AE366F" w:rsidRPr="009B28E9" w:rsidTr="009B28E9">
        <w:trPr>
          <w:trHeight w:val="300"/>
        </w:trPr>
        <w:tc>
          <w:tcPr>
            <w:tcW w:w="2693" w:type="dxa"/>
            <w:shd w:val="clear" w:color="auto" w:fill="auto"/>
            <w:vAlign w:val="center"/>
            <w:hideMark/>
          </w:tcPr>
          <w:p w:rsidR="00AE366F" w:rsidRPr="009B28E9" w:rsidRDefault="009B28E9" w:rsidP="009A7964">
            <w:pPr>
              <w:spacing w:after="0"/>
              <w:ind w:left="0"/>
              <w:jc w:val="center"/>
              <w:rPr>
                <w:rFonts w:eastAsia="Times New Roman" w:cs="Times New Roman"/>
                <w:b/>
                <w:sz w:val="22"/>
              </w:rPr>
            </w:pPr>
            <w:r w:rsidRPr="009B28E9">
              <w:rPr>
                <w:rFonts w:eastAsia="Times New Roman" w:cs="Times New Roman"/>
                <w:b/>
                <w:sz w:val="22"/>
              </w:rPr>
              <w:t>Área del Conocimiento</w:t>
            </w:r>
          </w:p>
        </w:tc>
        <w:tc>
          <w:tcPr>
            <w:tcW w:w="2835" w:type="dxa"/>
            <w:shd w:val="clear" w:color="auto" w:fill="auto"/>
            <w:vAlign w:val="center"/>
            <w:hideMark/>
          </w:tcPr>
          <w:p w:rsidR="00AE366F" w:rsidRPr="009B28E9" w:rsidRDefault="009B28E9" w:rsidP="009B28E9">
            <w:pPr>
              <w:spacing w:after="0"/>
              <w:ind w:left="0"/>
              <w:jc w:val="center"/>
              <w:rPr>
                <w:rFonts w:eastAsia="Times New Roman" w:cs="Times New Roman"/>
                <w:b/>
                <w:sz w:val="22"/>
              </w:rPr>
            </w:pPr>
            <w:r w:rsidRPr="009B28E9">
              <w:rPr>
                <w:rFonts w:eastAsia="Times New Roman" w:cs="Times New Roman"/>
                <w:b/>
                <w:sz w:val="22"/>
              </w:rPr>
              <w:t xml:space="preserve">Sub área del Conocimiento </w:t>
            </w:r>
          </w:p>
        </w:tc>
        <w:tc>
          <w:tcPr>
            <w:tcW w:w="2501" w:type="dxa"/>
            <w:shd w:val="clear" w:color="auto" w:fill="auto"/>
            <w:vAlign w:val="center"/>
            <w:hideMark/>
          </w:tcPr>
          <w:p w:rsidR="00AE366F" w:rsidRPr="009B28E9" w:rsidRDefault="009B28E9" w:rsidP="009A7964">
            <w:pPr>
              <w:spacing w:after="0"/>
              <w:ind w:left="0"/>
              <w:jc w:val="center"/>
              <w:rPr>
                <w:rFonts w:eastAsia="Times New Roman" w:cs="Times New Roman"/>
                <w:b/>
                <w:sz w:val="22"/>
              </w:rPr>
            </w:pPr>
            <w:r w:rsidRPr="009B28E9">
              <w:rPr>
                <w:rFonts w:eastAsia="Times New Roman" w:cs="Times New Roman"/>
                <w:b/>
                <w:sz w:val="22"/>
              </w:rPr>
              <w:t>Sub área Especifica</w:t>
            </w:r>
          </w:p>
        </w:tc>
      </w:tr>
      <w:tr w:rsidR="00AE366F" w:rsidRPr="00AE366F" w:rsidTr="009B28E9">
        <w:trPr>
          <w:trHeight w:val="367"/>
        </w:trPr>
        <w:tc>
          <w:tcPr>
            <w:tcW w:w="2693" w:type="dxa"/>
            <w:shd w:val="clear" w:color="auto" w:fill="auto"/>
            <w:vAlign w:val="center"/>
          </w:tcPr>
          <w:p w:rsidR="00AE366F" w:rsidRPr="00AE366F" w:rsidRDefault="00AE366F" w:rsidP="009B28E9">
            <w:pPr>
              <w:spacing w:after="0"/>
              <w:ind w:left="0"/>
              <w:rPr>
                <w:rFonts w:ascii="Calibri" w:eastAsia="Times New Roman" w:hAnsi="Calibri" w:cs="Times New Roman"/>
                <w:sz w:val="22"/>
              </w:rPr>
            </w:pPr>
          </w:p>
        </w:tc>
        <w:tc>
          <w:tcPr>
            <w:tcW w:w="2835" w:type="dxa"/>
            <w:shd w:val="clear" w:color="auto" w:fill="auto"/>
            <w:vAlign w:val="center"/>
          </w:tcPr>
          <w:p w:rsidR="00AE366F" w:rsidRPr="00AE366F" w:rsidRDefault="00AE366F" w:rsidP="009B28E9">
            <w:pPr>
              <w:spacing w:after="0"/>
              <w:ind w:left="0"/>
              <w:jc w:val="center"/>
              <w:rPr>
                <w:rFonts w:ascii="Calibri" w:eastAsia="Times New Roman" w:hAnsi="Calibri" w:cs="Times New Roman"/>
                <w:sz w:val="22"/>
              </w:rPr>
            </w:pPr>
          </w:p>
        </w:tc>
        <w:tc>
          <w:tcPr>
            <w:tcW w:w="2501" w:type="dxa"/>
            <w:shd w:val="clear" w:color="auto" w:fill="auto"/>
            <w:vAlign w:val="center"/>
          </w:tcPr>
          <w:p w:rsidR="00AE366F" w:rsidRPr="00AE366F" w:rsidRDefault="00AE366F" w:rsidP="009B28E9">
            <w:pPr>
              <w:spacing w:after="0"/>
              <w:ind w:left="0"/>
              <w:rPr>
                <w:rFonts w:ascii="Calibri" w:eastAsia="Times New Roman" w:hAnsi="Calibri" w:cs="Times New Roman"/>
                <w:sz w:val="22"/>
              </w:rPr>
            </w:pPr>
          </w:p>
        </w:tc>
      </w:tr>
    </w:tbl>
    <w:p w:rsidR="00AE366F" w:rsidRDefault="00AE366F" w:rsidP="00AE366F">
      <w:pPr>
        <w:pStyle w:val="Prrafodelista"/>
        <w:spacing w:after="0"/>
        <w:ind w:left="708"/>
        <w:rPr>
          <w:rFonts w:cs="Times New Roman"/>
        </w:rPr>
      </w:pPr>
    </w:p>
    <w:p w:rsidR="00F562A4" w:rsidRPr="00F562A4" w:rsidRDefault="00AE366F" w:rsidP="00332E7A">
      <w:pPr>
        <w:spacing w:after="0"/>
        <w:ind w:left="993"/>
        <w:rPr>
          <w:rFonts w:cs="Times New Roman"/>
        </w:rPr>
      </w:pPr>
      <w:r w:rsidRPr="000B5438">
        <w:rPr>
          <w:rFonts w:cs="Times New Roman"/>
        </w:rPr>
        <w:t>Escoger del formato FOR-UVS-07, el área, sub área y conocimiento específico al que pertenece el proyecto. Datos requeridos de acuerdo a la plataforma del SNIESE. Fuente: UNESCO (1997) Clasificación Internacional Normalizada de la Educación CINE.</w:t>
      </w:r>
    </w:p>
    <w:p w:rsidR="00AE366F" w:rsidRDefault="00AE366F" w:rsidP="00AE366F">
      <w:pPr>
        <w:pStyle w:val="Prrafodelista"/>
        <w:spacing w:after="0"/>
        <w:ind w:left="708"/>
        <w:rPr>
          <w:rFonts w:cs="Times New Roman"/>
        </w:rPr>
      </w:pPr>
    </w:p>
    <w:p w:rsidR="002942AF" w:rsidRPr="003F45D8" w:rsidRDefault="002942AF" w:rsidP="002942AF">
      <w:pPr>
        <w:pStyle w:val="Prrafodelista"/>
        <w:numPr>
          <w:ilvl w:val="1"/>
          <w:numId w:val="16"/>
        </w:numPr>
        <w:spacing w:after="0"/>
        <w:ind w:left="993" w:hanging="633"/>
        <w:rPr>
          <w:rFonts w:cs="Times New Roman"/>
          <w:b/>
        </w:rPr>
      </w:pPr>
      <w:r w:rsidRPr="003F45D8">
        <w:rPr>
          <w:rFonts w:cs="Times New Roman"/>
          <w:b/>
        </w:rPr>
        <w:t>Línea de acción asociada al pro</w:t>
      </w:r>
      <w:r w:rsidR="00286C26">
        <w:rPr>
          <w:rFonts w:cs="Times New Roman"/>
          <w:b/>
        </w:rPr>
        <w:t>yecto:</w:t>
      </w:r>
    </w:p>
    <w:p w:rsidR="002942AF" w:rsidRDefault="002942AF" w:rsidP="002942AF">
      <w:pPr>
        <w:pStyle w:val="Prrafodelista"/>
        <w:spacing w:after="0"/>
        <w:ind w:left="1973" w:firstLine="282"/>
        <w:rPr>
          <w:rFonts w:cs="Times New Roman"/>
        </w:rPr>
      </w:pP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567"/>
      </w:tblGrid>
      <w:tr w:rsidR="002942AF" w:rsidRPr="00AC7D6F" w:rsidTr="00DF3AE2">
        <w:trPr>
          <w:trHeight w:val="277"/>
          <w:jc w:val="center"/>
        </w:trPr>
        <w:tc>
          <w:tcPr>
            <w:tcW w:w="7083" w:type="dxa"/>
            <w:shd w:val="clear" w:color="auto" w:fill="auto"/>
            <w:vAlign w:val="center"/>
          </w:tcPr>
          <w:p w:rsidR="002942AF" w:rsidRPr="00AC7D6F" w:rsidRDefault="002942AF" w:rsidP="00DF3AE2">
            <w:pPr>
              <w:spacing w:after="0"/>
              <w:ind w:left="0"/>
              <w:jc w:val="left"/>
              <w:rPr>
                <w:rFonts w:eastAsia="Times New Roman" w:cs="Times New Roman"/>
                <w:sz w:val="22"/>
                <w:lang w:eastAsia="es-ES"/>
              </w:rPr>
            </w:pPr>
            <w:r w:rsidRPr="00AC7D6F">
              <w:rPr>
                <w:rFonts w:eastAsia="Times New Roman" w:cs="Times New Roman"/>
                <w:sz w:val="22"/>
                <w:lang w:eastAsia="es-ES"/>
              </w:rPr>
              <w:t>Ciencia y tecnología al servicio del desarrollo humano</w:t>
            </w:r>
          </w:p>
        </w:tc>
        <w:tc>
          <w:tcPr>
            <w:tcW w:w="567" w:type="dxa"/>
            <w:shd w:val="clear" w:color="auto" w:fill="auto"/>
            <w:vAlign w:val="center"/>
          </w:tcPr>
          <w:p w:rsidR="002942AF" w:rsidRPr="00AC7D6F" w:rsidRDefault="002942AF" w:rsidP="00DF3AE2">
            <w:pPr>
              <w:spacing w:after="0"/>
              <w:ind w:left="567"/>
              <w:jc w:val="center"/>
              <w:rPr>
                <w:rFonts w:eastAsia="MS Gothic" w:cs="Times New Roman"/>
                <w:b/>
                <w:sz w:val="22"/>
                <w:lang w:eastAsia="es-ES"/>
              </w:rPr>
            </w:pPr>
          </w:p>
        </w:tc>
      </w:tr>
      <w:tr w:rsidR="002942AF" w:rsidRPr="00AC7D6F" w:rsidTr="00DF3AE2">
        <w:trPr>
          <w:trHeight w:val="277"/>
          <w:jc w:val="center"/>
        </w:trPr>
        <w:tc>
          <w:tcPr>
            <w:tcW w:w="7083" w:type="dxa"/>
            <w:shd w:val="clear" w:color="auto" w:fill="auto"/>
            <w:vAlign w:val="center"/>
          </w:tcPr>
          <w:p w:rsidR="002942AF" w:rsidRPr="00AC7D6F" w:rsidRDefault="002942AF" w:rsidP="00DF3AE2">
            <w:pPr>
              <w:spacing w:after="0"/>
              <w:ind w:left="0"/>
              <w:jc w:val="left"/>
              <w:rPr>
                <w:rFonts w:eastAsia="Times New Roman" w:cs="Times New Roman"/>
                <w:sz w:val="22"/>
                <w:lang w:eastAsia="es-ES"/>
              </w:rPr>
            </w:pPr>
            <w:r w:rsidRPr="00AC7D6F">
              <w:rPr>
                <w:rFonts w:eastAsia="Times New Roman" w:cs="Times New Roman"/>
                <w:sz w:val="22"/>
                <w:lang w:eastAsia="es-ES"/>
              </w:rPr>
              <w:t>Transformación de la matriz productiva</w:t>
            </w:r>
          </w:p>
        </w:tc>
        <w:tc>
          <w:tcPr>
            <w:tcW w:w="567" w:type="dxa"/>
            <w:shd w:val="clear" w:color="auto" w:fill="auto"/>
            <w:vAlign w:val="center"/>
          </w:tcPr>
          <w:p w:rsidR="002942AF" w:rsidRPr="00AC7D6F" w:rsidRDefault="002942AF" w:rsidP="00DF3AE2">
            <w:pPr>
              <w:spacing w:after="0"/>
              <w:ind w:left="0"/>
              <w:jc w:val="center"/>
              <w:rPr>
                <w:rFonts w:eastAsia="MS Gothic" w:cs="Times New Roman"/>
                <w:b/>
                <w:sz w:val="22"/>
                <w:lang w:eastAsia="es-ES"/>
              </w:rPr>
            </w:pPr>
          </w:p>
        </w:tc>
      </w:tr>
      <w:tr w:rsidR="002942AF" w:rsidRPr="00AC7D6F" w:rsidTr="00DF3AE2">
        <w:trPr>
          <w:trHeight w:val="277"/>
          <w:jc w:val="center"/>
        </w:trPr>
        <w:tc>
          <w:tcPr>
            <w:tcW w:w="7083" w:type="dxa"/>
            <w:shd w:val="clear" w:color="auto" w:fill="auto"/>
            <w:vAlign w:val="center"/>
          </w:tcPr>
          <w:p w:rsidR="002942AF" w:rsidRPr="00AC7D6F" w:rsidRDefault="002942AF" w:rsidP="00DF3AE2">
            <w:pPr>
              <w:spacing w:after="0"/>
              <w:ind w:left="0"/>
              <w:jc w:val="left"/>
              <w:rPr>
                <w:rFonts w:eastAsia="Times New Roman" w:cs="Times New Roman"/>
                <w:sz w:val="22"/>
                <w:lang w:eastAsia="es-ES"/>
              </w:rPr>
            </w:pPr>
            <w:r w:rsidRPr="00AC7D6F">
              <w:rPr>
                <w:rFonts w:eastAsia="Times New Roman" w:cs="Times New Roman"/>
                <w:sz w:val="22"/>
                <w:lang w:eastAsia="es-ES"/>
              </w:rPr>
              <w:t>Desarrollo de la economía popular y solidaria</w:t>
            </w:r>
          </w:p>
        </w:tc>
        <w:tc>
          <w:tcPr>
            <w:tcW w:w="567" w:type="dxa"/>
            <w:shd w:val="clear" w:color="auto" w:fill="auto"/>
            <w:vAlign w:val="center"/>
          </w:tcPr>
          <w:p w:rsidR="002942AF" w:rsidRPr="00AC7D6F" w:rsidRDefault="002942AF" w:rsidP="00DF3AE2">
            <w:pPr>
              <w:spacing w:after="0"/>
              <w:ind w:left="567"/>
              <w:jc w:val="center"/>
              <w:rPr>
                <w:rFonts w:eastAsia="MS Gothic" w:cs="Times New Roman"/>
                <w:b/>
                <w:sz w:val="22"/>
                <w:lang w:eastAsia="es-ES"/>
              </w:rPr>
            </w:pPr>
          </w:p>
        </w:tc>
      </w:tr>
      <w:tr w:rsidR="002942AF" w:rsidRPr="00AC7D6F" w:rsidTr="00DF3AE2">
        <w:trPr>
          <w:trHeight w:val="277"/>
          <w:jc w:val="center"/>
        </w:trPr>
        <w:tc>
          <w:tcPr>
            <w:tcW w:w="7083" w:type="dxa"/>
            <w:shd w:val="clear" w:color="auto" w:fill="auto"/>
            <w:vAlign w:val="center"/>
          </w:tcPr>
          <w:p w:rsidR="002942AF" w:rsidRPr="00AC7D6F" w:rsidRDefault="002942AF" w:rsidP="00DF3AE2">
            <w:pPr>
              <w:spacing w:after="0"/>
              <w:ind w:left="0"/>
              <w:jc w:val="left"/>
              <w:rPr>
                <w:rFonts w:eastAsia="Times New Roman" w:cs="Times New Roman"/>
                <w:sz w:val="22"/>
                <w:lang w:eastAsia="es-ES"/>
              </w:rPr>
            </w:pPr>
            <w:r w:rsidRPr="00AC7D6F">
              <w:rPr>
                <w:rFonts w:eastAsia="Times New Roman" w:cs="Times New Roman"/>
                <w:sz w:val="22"/>
                <w:lang w:eastAsia="es-ES"/>
              </w:rPr>
              <w:t>Generación de beneficios económicos y sociales amigables con el ambiente</w:t>
            </w:r>
          </w:p>
        </w:tc>
        <w:tc>
          <w:tcPr>
            <w:tcW w:w="567" w:type="dxa"/>
            <w:shd w:val="clear" w:color="auto" w:fill="auto"/>
            <w:vAlign w:val="center"/>
          </w:tcPr>
          <w:p w:rsidR="002942AF" w:rsidRPr="00AC7D6F" w:rsidRDefault="002942AF" w:rsidP="00DF3AE2">
            <w:pPr>
              <w:spacing w:after="0"/>
              <w:ind w:left="0"/>
              <w:jc w:val="center"/>
              <w:rPr>
                <w:rFonts w:eastAsia="MS Gothic" w:cs="Times New Roman"/>
                <w:b/>
                <w:sz w:val="22"/>
                <w:lang w:eastAsia="es-ES"/>
              </w:rPr>
            </w:pPr>
          </w:p>
        </w:tc>
      </w:tr>
      <w:tr w:rsidR="002942AF" w:rsidRPr="00AC7D6F" w:rsidTr="00DF3AE2">
        <w:trPr>
          <w:trHeight w:val="277"/>
          <w:jc w:val="center"/>
        </w:trPr>
        <w:tc>
          <w:tcPr>
            <w:tcW w:w="7083" w:type="dxa"/>
            <w:shd w:val="clear" w:color="auto" w:fill="auto"/>
            <w:vAlign w:val="center"/>
          </w:tcPr>
          <w:p w:rsidR="002942AF" w:rsidRPr="00AC7D6F" w:rsidRDefault="002942AF" w:rsidP="00DF3AE2">
            <w:pPr>
              <w:spacing w:after="0"/>
              <w:ind w:left="0"/>
              <w:jc w:val="left"/>
              <w:rPr>
                <w:rFonts w:eastAsia="Times New Roman" w:cs="Times New Roman"/>
                <w:sz w:val="22"/>
                <w:lang w:eastAsia="es-ES"/>
              </w:rPr>
            </w:pPr>
            <w:r w:rsidRPr="00AC7D6F">
              <w:rPr>
                <w:rFonts w:eastAsia="Times New Roman" w:cs="Times New Roman"/>
                <w:sz w:val="22"/>
                <w:lang w:eastAsia="es-ES"/>
              </w:rPr>
              <w:t>Fortalecimiento de organizaciones sociales y gubernamentales</w:t>
            </w:r>
          </w:p>
        </w:tc>
        <w:tc>
          <w:tcPr>
            <w:tcW w:w="567" w:type="dxa"/>
            <w:shd w:val="clear" w:color="auto" w:fill="auto"/>
            <w:vAlign w:val="center"/>
          </w:tcPr>
          <w:p w:rsidR="002942AF" w:rsidRPr="00AC7D6F" w:rsidRDefault="002942AF" w:rsidP="00DF3AE2">
            <w:pPr>
              <w:spacing w:after="0"/>
              <w:ind w:left="0"/>
              <w:jc w:val="center"/>
              <w:rPr>
                <w:rFonts w:eastAsia="MS Gothic" w:cs="Times New Roman"/>
                <w:b/>
                <w:sz w:val="22"/>
                <w:lang w:eastAsia="es-ES"/>
              </w:rPr>
            </w:pPr>
          </w:p>
        </w:tc>
      </w:tr>
      <w:tr w:rsidR="002942AF" w:rsidRPr="00AC7D6F" w:rsidTr="00DF3AE2">
        <w:trPr>
          <w:trHeight w:val="277"/>
          <w:jc w:val="center"/>
        </w:trPr>
        <w:tc>
          <w:tcPr>
            <w:tcW w:w="7083" w:type="dxa"/>
            <w:shd w:val="clear" w:color="auto" w:fill="auto"/>
            <w:vAlign w:val="center"/>
          </w:tcPr>
          <w:p w:rsidR="002942AF" w:rsidRPr="00AC7D6F" w:rsidRDefault="002942AF" w:rsidP="00DF3AE2">
            <w:pPr>
              <w:spacing w:after="0"/>
              <w:ind w:left="0"/>
              <w:jc w:val="left"/>
              <w:rPr>
                <w:rFonts w:eastAsia="Times New Roman" w:cs="Times New Roman"/>
                <w:sz w:val="22"/>
                <w:lang w:eastAsia="es-ES"/>
              </w:rPr>
            </w:pPr>
            <w:r w:rsidRPr="00AC7D6F">
              <w:rPr>
                <w:rFonts w:eastAsia="Times New Roman" w:cs="Times New Roman"/>
                <w:sz w:val="22"/>
                <w:lang w:eastAsia="es-ES"/>
              </w:rPr>
              <w:t>Fortalecimiento de la interculturalidad</w:t>
            </w:r>
          </w:p>
        </w:tc>
        <w:tc>
          <w:tcPr>
            <w:tcW w:w="567" w:type="dxa"/>
            <w:shd w:val="clear" w:color="auto" w:fill="auto"/>
            <w:vAlign w:val="center"/>
          </w:tcPr>
          <w:p w:rsidR="002942AF" w:rsidRPr="00AC7D6F" w:rsidRDefault="002942AF" w:rsidP="00DF3AE2">
            <w:pPr>
              <w:spacing w:after="0"/>
              <w:ind w:left="0"/>
              <w:jc w:val="center"/>
              <w:rPr>
                <w:rFonts w:eastAsia="MS Gothic" w:cs="Times New Roman"/>
                <w:b/>
                <w:sz w:val="22"/>
                <w:lang w:eastAsia="es-ES"/>
              </w:rPr>
            </w:pPr>
          </w:p>
        </w:tc>
      </w:tr>
      <w:tr w:rsidR="002942AF" w:rsidRPr="00AC7D6F" w:rsidTr="00DF3AE2">
        <w:trPr>
          <w:trHeight w:val="277"/>
          <w:jc w:val="center"/>
        </w:trPr>
        <w:tc>
          <w:tcPr>
            <w:tcW w:w="7083" w:type="dxa"/>
            <w:shd w:val="clear" w:color="auto" w:fill="auto"/>
            <w:vAlign w:val="center"/>
          </w:tcPr>
          <w:p w:rsidR="002942AF" w:rsidRPr="00AC7D6F" w:rsidRDefault="002942AF" w:rsidP="00DF3AE2">
            <w:pPr>
              <w:spacing w:after="0"/>
              <w:ind w:left="0"/>
              <w:jc w:val="left"/>
              <w:rPr>
                <w:rFonts w:eastAsia="Times New Roman" w:cs="Times New Roman"/>
                <w:sz w:val="22"/>
                <w:lang w:eastAsia="es-ES"/>
              </w:rPr>
            </w:pPr>
            <w:r w:rsidRPr="00AC7D6F">
              <w:rPr>
                <w:rFonts w:eastAsia="Times New Roman" w:cs="Times New Roman"/>
                <w:sz w:val="22"/>
                <w:lang w:eastAsia="es-ES"/>
              </w:rPr>
              <w:t>Otros (que las autoridades consideren pertinentes, que sirvan para contribuir a la demanda del Plan Nacional del Buen Vivir): Señale</w:t>
            </w:r>
          </w:p>
        </w:tc>
        <w:tc>
          <w:tcPr>
            <w:tcW w:w="567" w:type="dxa"/>
            <w:shd w:val="clear" w:color="auto" w:fill="auto"/>
            <w:vAlign w:val="center"/>
          </w:tcPr>
          <w:p w:rsidR="002942AF" w:rsidRPr="00AC7D6F" w:rsidRDefault="002942AF" w:rsidP="00DF3AE2">
            <w:pPr>
              <w:spacing w:after="0"/>
              <w:ind w:left="567"/>
              <w:jc w:val="center"/>
              <w:rPr>
                <w:rFonts w:eastAsia="MS Gothic" w:cs="Times New Roman"/>
                <w:b/>
                <w:sz w:val="22"/>
                <w:lang w:eastAsia="es-ES"/>
              </w:rPr>
            </w:pPr>
          </w:p>
        </w:tc>
      </w:tr>
    </w:tbl>
    <w:p w:rsidR="002942AF" w:rsidRDefault="002942AF" w:rsidP="002942AF">
      <w:pPr>
        <w:pStyle w:val="Prrafodelista"/>
        <w:spacing w:after="0"/>
        <w:ind w:left="1973" w:firstLine="282"/>
        <w:rPr>
          <w:rFonts w:cs="Times New Roman"/>
        </w:rPr>
      </w:pPr>
    </w:p>
    <w:p w:rsidR="007E7F9F" w:rsidRDefault="002942AF" w:rsidP="002942AF">
      <w:pPr>
        <w:spacing w:after="0"/>
        <w:ind w:left="993"/>
        <w:rPr>
          <w:rFonts w:cs="Times New Roman"/>
        </w:rPr>
      </w:pPr>
      <w:r w:rsidRPr="000B5438">
        <w:rPr>
          <w:rFonts w:cs="Times New Roman"/>
        </w:rPr>
        <w:t>Escoger del formato FOR-UVS-0</w:t>
      </w:r>
      <w:r>
        <w:rPr>
          <w:rFonts w:cs="Times New Roman"/>
        </w:rPr>
        <w:t>2</w:t>
      </w:r>
      <w:r w:rsidRPr="000B5438">
        <w:rPr>
          <w:rFonts w:cs="Times New Roman"/>
        </w:rPr>
        <w:t xml:space="preserve">, </w:t>
      </w:r>
      <w:r>
        <w:rPr>
          <w:rFonts w:cs="Times New Roman"/>
        </w:rPr>
        <w:t>la línea de acción asociada al proyecto.</w:t>
      </w:r>
      <w:r w:rsidR="00EC44E8">
        <w:rPr>
          <w:rFonts w:cs="Times New Roman"/>
        </w:rPr>
        <w:t xml:space="preserve"> </w:t>
      </w:r>
    </w:p>
    <w:p w:rsidR="002942AF" w:rsidRDefault="00EC44E8" w:rsidP="002942AF">
      <w:pPr>
        <w:spacing w:after="0"/>
        <w:ind w:left="993"/>
        <w:rPr>
          <w:rFonts w:cs="Times New Roman"/>
        </w:rPr>
      </w:pPr>
      <w:r>
        <w:rPr>
          <w:rFonts w:cs="Times New Roman"/>
        </w:rPr>
        <w:t>Y  luego j</w:t>
      </w:r>
      <w:r w:rsidR="002942AF">
        <w:rPr>
          <w:rFonts w:cs="Times New Roman"/>
        </w:rPr>
        <w:t xml:space="preserve">ustificar por qué el proyecto </w:t>
      </w:r>
      <w:r w:rsidR="002942AF" w:rsidRPr="008B2D32">
        <w:rPr>
          <w:rFonts w:cs="Times New Roman"/>
        </w:rPr>
        <w:t>está inmerso en la línea de acción</w:t>
      </w:r>
      <w:r w:rsidR="002942AF">
        <w:rPr>
          <w:rFonts w:cs="Times New Roman"/>
        </w:rPr>
        <w:t>.</w:t>
      </w:r>
    </w:p>
    <w:p w:rsidR="006538C8" w:rsidRDefault="006538C8" w:rsidP="00AE366F">
      <w:pPr>
        <w:pStyle w:val="Prrafodelista"/>
        <w:spacing w:after="0"/>
        <w:ind w:left="708"/>
        <w:rPr>
          <w:rFonts w:cs="Times New Roman"/>
        </w:rPr>
      </w:pPr>
    </w:p>
    <w:p w:rsidR="00EC44E8" w:rsidRDefault="00EC44E8" w:rsidP="00AE366F">
      <w:pPr>
        <w:pStyle w:val="Prrafodelista"/>
        <w:spacing w:after="0"/>
        <w:ind w:left="708"/>
        <w:rPr>
          <w:rFonts w:cs="Times New Roman"/>
        </w:rPr>
      </w:pPr>
    </w:p>
    <w:p w:rsidR="00286C26" w:rsidRDefault="00286C26" w:rsidP="00286C26">
      <w:pPr>
        <w:pStyle w:val="Prrafodelista"/>
        <w:numPr>
          <w:ilvl w:val="1"/>
          <w:numId w:val="16"/>
        </w:numPr>
        <w:spacing w:after="0"/>
        <w:ind w:left="993" w:hanging="633"/>
        <w:rPr>
          <w:rFonts w:cs="Times New Roman"/>
          <w:b/>
        </w:rPr>
      </w:pPr>
      <w:r w:rsidRPr="00B51720">
        <w:rPr>
          <w:rFonts w:cs="Times New Roman"/>
          <w:b/>
        </w:rPr>
        <w:lastRenderedPageBreak/>
        <w:t xml:space="preserve">Información relativa al Plan  Nacional del Buen Vivir (PNBV)  y a los Objetivos de Desarrollo del Milenio (ODM), </w:t>
      </w:r>
      <w:r>
        <w:rPr>
          <w:rFonts w:cs="Times New Roman"/>
          <w:b/>
        </w:rPr>
        <w:t>al que está asociado el proyecto:</w:t>
      </w:r>
    </w:p>
    <w:p w:rsidR="00286C26" w:rsidRDefault="00286C26" w:rsidP="00286C26">
      <w:pPr>
        <w:spacing w:after="0"/>
        <w:rPr>
          <w:rFonts w:cs="Times New Roman"/>
        </w:rPr>
      </w:pPr>
    </w:p>
    <w:tbl>
      <w:tblPr>
        <w:tblStyle w:val="Tablaconcuadrcula"/>
        <w:tblW w:w="0" w:type="auto"/>
        <w:tblInd w:w="1101" w:type="dxa"/>
        <w:tblLook w:val="04A0" w:firstRow="1" w:lastRow="0" w:firstColumn="1" w:lastColumn="0" w:noHBand="0" w:noVBand="1"/>
      </w:tblPr>
      <w:tblGrid>
        <w:gridCol w:w="2587"/>
        <w:gridCol w:w="1399"/>
        <w:gridCol w:w="1349"/>
        <w:gridCol w:w="1057"/>
        <w:gridCol w:w="1992"/>
      </w:tblGrid>
      <w:tr w:rsidR="00286C26" w:rsidTr="009B28E9">
        <w:tc>
          <w:tcPr>
            <w:tcW w:w="2628" w:type="dxa"/>
            <w:shd w:val="clear" w:color="auto" w:fill="FFFFFF" w:themeFill="background1"/>
          </w:tcPr>
          <w:p w:rsidR="00286C26" w:rsidRPr="00AC7D6F" w:rsidRDefault="00286C26" w:rsidP="00DF3AE2">
            <w:pPr>
              <w:ind w:left="0"/>
              <w:contextualSpacing/>
              <w:jc w:val="center"/>
              <w:rPr>
                <w:rFonts w:eastAsia="Times New Roman" w:cs="Times New Roman"/>
                <w:b/>
                <w:bCs/>
                <w:sz w:val="22"/>
                <w:lang w:val="es-CO" w:eastAsia="es-ES"/>
              </w:rPr>
            </w:pPr>
            <w:r w:rsidRPr="00AC7D6F">
              <w:rPr>
                <w:rFonts w:eastAsia="Times New Roman" w:cs="Times New Roman"/>
                <w:b/>
                <w:bCs/>
                <w:sz w:val="22"/>
                <w:lang w:val="es-CO" w:eastAsia="es-ES"/>
              </w:rPr>
              <w:t>Objetivo de Desarrollo del Milenio</w:t>
            </w:r>
          </w:p>
        </w:tc>
        <w:tc>
          <w:tcPr>
            <w:tcW w:w="1409" w:type="dxa"/>
            <w:shd w:val="clear" w:color="auto" w:fill="FFFFFF" w:themeFill="background1"/>
          </w:tcPr>
          <w:p w:rsidR="00286C26" w:rsidRPr="00AC7D6F" w:rsidRDefault="00286C26" w:rsidP="00DF3AE2">
            <w:pPr>
              <w:ind w:left="0"/>
              <w:contextualSpacing/>
              <w:jc w:val="center"/>
              <w:rPr>
                <w:rFonts w:eastAsia="Times New Roman" w:cs="Times New Roman"/>
                <w:b/>
                <w:bCs/>
                <w:sz w:val="22"/>
                <w:lang w:val="es-CO" w:eastAsia="es-ES"/>
              </w:rPr>
            </w:pPr>
            <w:r w:rsidRPr="00AC7D6F">
              <w:rPr>
                <w:rFonts w:eastAsia="Times New Roman" w:cs="Times New Roman"/>
                <w:b/>
                <w:bCs/>
                <w:sz w:val="22"/>
                <w:lang w:val="es-CO" w:eastAsia="es-ES"/>
              </w:rPr>
              <w:t>Objetivo del PNBV</w:t>
            </w:r>
          </w:p>
        </w:tc>
        <w:tc>
          <w:tcPr>
            <w:tcW w:w="1354" w:type="dxa"/>
            <w:shd w:val="clear" w:color="auto" w:fill="FFFFFF" w:themeFill="background1"/>
          </w:tcPr>
          <w:p w:rsidR="00286C26" w:rsidRPr="00AC7D6F" w:rsidRDefault="00286C26" w:rsidP="00DF3AE2">
            <w:pPr>
              <w:ind w:left="0"/>
              <w:contextualSpacing/>
              <w:jc w:val="center"/>
              <w:rPr>
                <w:rFonts w:eastAsia="Times New Roman" w:cs="Times New Roman"/>
                <w:b/>
                <w:bCs/>
                <w:sz w:val="22"/>
                <w:lang w:val="es-CO" w:eastAsia="es-ES"/>
              </w:rPr>
            </w:pPr>
            <w:r w:rsidRPr="00AC7D6F">
              <w:rPr>
                <w:rFonts w:eastAsia="Times New Roman" w:cs="Times New Roman"/>
                <w:b/>
                <w:bCs/>
                <w:sz w:val="22"/>
                <w:lang w:val="es-CO" w:eastAsia="es-ES"/>
              </w:rPr>
              <w:t>Contextos PNBV</w:t>
            </w:r>
          </w:p>
        </w:tc>
        <w:tc>
          <w:tcPr>
            <w:tcW w:w="1064" w:type="dxa"/>
            <w:shd w:val="clear" w:color="auto" w:fill="FFFFFF" w:themeFill="background1"/>
          </w:tcPr>
          <w:p w:rsidR="00286C26" w:rsidRPr="00AC7D6F" w:rsidRDefault="00286C26" w:rsidP="00DF3AE2">
            <w:pPr>
              <w:ind w:left="0"/>
              <w:contextualSpacing/>
              <w:jc w:val="center"/>
              <w:rPr>
                <w:rFonts w:eastAsia="Times New Roman" w:cs="Times New Roman"/>
                <w:b/>
                <w:bCs/>
                <w:sz w:val="22"/>
                <w:lang w:val="es-CO" w:eastAsia="es-ES"/>
              </w:rPr>
            </w:pPr>
            <w:r w:rsidRPr="00AC7D6F">
              <w:rPr>
                <w:rFonts w:eastAsia="Times New Roman" w:cs="Times New Roman"/>
                <w:b/>
                <w:bCs/>
                <w:sz w:val="22"/>
                <w:lang w:val="es-CO" w:eastAsia="es-ES"/>
              </w:rPr>
              <w:t>Ejes PNBV</w:t>
            </w:r>
          </w:p>
        </w:tc>
        <w:tc>
          <w:tcPr>
            <w:tcW w:w="2014" w:type="dxa"/>
            <w:shd w:val="clear" w:color="auto" w:fill="FFFFFF" w:themeFill="background1"/>
          </w:tcPr>
          <w:p w:rsidR="00286C26" w:rsidRPr="00AC7D6F" w:rsidRDefault="00286C26" w:rsidP="00DF3AE2">
            <w:pPr>
              <w:ind w:left="0"/>
              <w:contextualSpacing/>
              <w:jc w:val="center"/>
              <w:rPr>
                <w:rFonts w:eastAsia="Times New Roman" w:cs="Times New Roman"/>
                <w:b/>
                <w:bCs/>
                <w:sz w:val="22"/>
                <w:lang w:val="es-CO" w:eastAsia="es-ES"/>
              </w:rPr>
            </w:pPr>
            <w:r w:rsidRPr="00AC7D6F">
              <w:rPr>
                <w:rFonts w:eastAsia="Times New Roman" w:cs="Times New Roman"/>
                <w:b/>
                <w:bCs/>
                <w:sz w:val="22"/>
                <w:lang w:val="es-CO" w:eastAsia="es-ES"/>
              </w:rPr>
              <w:t>Tensiones y Problemas PNBV</w:t>
            </w:r>
          </w:p>
        </w:tc>
      </w:tr>
      <w:tr w:rsidR="00286C26" w:rsidRPr="00B51720" w:rsidTr="009B28E9">
        <w:trPr>
          <w:trHeight w:val="274"/>
        </w:trPr>
        <w:tc>
          <w:tcPr>
            <w:tcW w:w="2628" w:type="dxa"/>
          </w:tcPr>
          <w:p w:rsidR="00286C26" w:rsidRPr="00AC7D6F" w:rsidRDefault="00286C26" w:rsidP="00DF3AE2">
            <w:pPr>
              <w:ind w:left="0"/>
              <w:jc w:val="left"/>
              <w:rPr>
                <w:rFonts w:eastAsia="Times New Roman" w:cs="Times New Roman"/>
                <w:sz w:val="22"/>
                <w:lang w:eastAsia="es-ES"/>
              </w:rPr>
            </w:pPr>
          </w:p>
        </w:tc>
        <w:tc>
          <w:tcPr>
            <w:tcW w:w="1409" w:type="dxa"/>
          </w:tcPr>
          <w:p w:rsidR="00286C26" w:rsidRPr="00AC7D6F" w:rsidRDefault="00286C26" w:rsidP="00DF3AE2">
            <w:pPr>
              <w:ind w:left="0"/>
              <w:jc w:val="left"/>
              <w:rPr>
                <w:rFonts w:eastAsia="Times New Roman" w:cs="Times New Roman"/>
                <w:sz w:val="22"/>
                <w:lang w:eastAsia="es-ES"/>
              </w:rPr>
            </w:pPr>
          </w:p>
        </w:tc>
        <w:tc>
          <w:tcPr>
            <w:tcW w:w="1354" w:type="dxa"/>
          </w:tcPr>
          <w:p w:rsidR="00286C26" w:rsidRPr="00AC7D6F" w:rsidRDefault="00286C26" w:rsidP="00DF3AE2">
            <w:pPr>
              <w:ind w:left="0"/>
              <w:jc w:val="left"/>
              <w:rPr>
                <w:rFonts w:eastAsia="Times New Roman" w:cs="Times New Roman"/>
                <w:sz w:val="22"/>
                <w:lang w:eastAsia="es-ES"/>
              </w:rPr>
            </w:pPr>
          </w:p>
        </w:tc>
        <w:tc>
          <w:tcPr>
            <w:tcW w:w="1064" w:type="dxa"/>
          </w:tcPr>
          <w:p w:rsidR="00286C26" w:rsidRPr="00AC7D6F" w:rsidRDefault="00286C26" w:rsidP="00DF3AE2">
            <w:pPr>
              <w:ind w:left="0"/>
              <w:jc w:val="left"/>
              <w:rPr>
                <w:rFonts w:eastAsia="Times New Roman" w:cs="Times New Roman"/>
                <w:sz w:val="22"/>
                <w:lang w:eastAsia="es-ES"/>
              </w:rPr>
            </w:pPr>
          </w:p>
        </w:tc>
        <w:tc>
          <w:tcPr>
            <w:tcW w:w="2014" w:type="dxa"/>
          </w:tcPr>
          <w:p w:rsidR="00286C26" w:rsidRPr="00AC7D6F" w:rsidRDefault="00286C26" w:rsidP="00DF3AE2">
            <w:pPr>
              <w:ind w:left="0"/>
              <w:jc w:val="left"/>
              <w:rPr>
                <w:rFonts w:eastAsia="Times New Roman" w:cs="Times New Roman"/>
                <w:sz w:val="22"/>
                <w:lang w:eastAsia="es-ES"/>
              </w:rPr>
            </w:pPr>
          </w:p>
        </w:tc>
      </w:tr>
      <w:tr w:rsidR="00286C26" w:rsidRPr="00B51720" w:rsidTr="009B28E9">
        <w:trPr>
          <w:trHeight w:val="283"/>
        </w:trPr>
        <w:tc>
          <w:tcPr>
            <w:tcW w:w="2628" w:type="dxa"/>
          </w:tcPr>
          <w:p w:rsidR="00286C26" w:rsidRPr="00AC7D6F" w:rsidRDefault="00286C26" w:rsidP="00DF3AE2">
            <w:pPr>
              <w:ind w:left="0"/>
              <w:jc w:val="left"/>
              <w:rPr>
                <w:rFonts w:eastAsia="Times New Roman" w:cs="Times New Roman"/>
                <w:sz w:val="22"/>
                <w:lang w:eastAsia="es-ES"/>
              </w:rPr>
            </w:pPr>
          </w:p>
        </w:tc>
        <w:tc>
          <w:tcPr>
            <w:tcW w:w="1409" w:type="dxa"/>
          </w:tcPr>
          <w:p w:rsidR="00286C26" w:rsidRPr="00AC7D6F" w:rsidRDefault="00286C26" w:rsidP="00DF3AE2">
            <w:pPr>
              <w:ind w:left="0"/>
              <w:jc w:val="left"/>
              <w:rPr>
                <w:rFonts w:eastAsia="Times New Roman" w:cs="Times New Roman"/>
                <w:sz w:val="22"/>
                <w:lang w:eastAsia="es-ES"/>
              </w:rPr>
            </w:pPr>
          </w:p>
        </w:tc>
        <w:tc>
          <w:tcPr>
            <w:tcW w:w="1354" w:type="dxa"/>
          </w:tcPr>
          <w:p w:rsidR="00286C26" w:rsidRPr="00AC7D6F" w:rsidRDefault="00286C26" w:rsidP="00DF3AE2">
            <w:pPr>
              <w:ind w:left="0"/>
              <w:jc w:val="left"/>
              <w:rPr>
                <w:rFonts w:eastAsia="Times New Roman" w:cs="Times New Roman"/>
                <w:sz w:val="22"/>
                <w:lang w:eastAsia="es-ES"/>
              </w:rPr>
            </w:pPr>
          </w:p>
        </w:tc>
        <w:tc>
          <w:tcPr>
            <w:tcW w:w="1064" w:type="dxa"/>
          </w:tcPr>
          <w:p w:rsidR="00286C26" w:rsidRPr="00AC7D6F" w:rsidRDefault="00286C26" w:rsidP="00DF3AE2">
            <w:pPr>
              <w:ind w:left="0"/>
              <w:jc w:val="left"/>
              <w:rPr>
                <w:rFonts w:eastAsia="Times New Roman" w:cs="Times New Roman"/>
                <w:sz w:val="22"/>
                <w:lang w:eastAsia="es-ES"/>
              </w:rPr>
            </w:pPr>
          </w:p>
        </w:tc>
        <w:tc>
          <w:tcPr>
            <w:tcW w:w="2014" w:type="dxa"/>
          </w:tcPr>
          <w:p w:rsidR="00286C26" w:rsidRPr="00AC7D6F" w:rsidRDefault="00286C26" w:rsidP="00DF3AE2">
            <w:pPr>
              <w:ind w:left="0"/>
              <w:jc w:val="left"/>
              <w:rPr>
                <w:rFonts w:eastAsia="Times New Roman" w:cs="Times New Roman"/>
                <w:sz w:val="22"/>
                <w:lang w:eastAsia="es-ES"/>
              </w:rPr>
            </w:pPr>
          </w:p>
        </w:tc>
      </w:tr>
    </w:tbl>
    <w:p w:rsidR="00286C26" w:rsidRPr="00B51720" w:rsidRDefault="00286C26" w:rsidP="00286C26">
      <w:pPr>
        <w:spacing w:after="0"/>
        <w:rPr>
          <w:rFonts w:cs="Times New Roman"/>
        </w:rPr>
      </w:pPr>
    </w:p>
    <w:p w:rsidR="00286C26" w:rsidRDefault="00286C26" w:rsidP="00286C26">
      <w:pPr>
        <w:spacing w:after="0"/>
        <w:ind w:left="993"/>
        <w:rPr>
          <w:rFonts w:cs="Times New Roman"/>
        </w:rPr>
      </w:pPr>
      <w:r>
        <w:rPr>
          <w:rFonts w:cs="Times New Roman"/>
        </w:rPr>
        <w:t>Escoger del formato FOR-UVS-28</w:t>
      </w:r>
      <w:r w:rsidRPr="000B5438">
        <w:rPr>
          <w:rFonts w:cs="Times New Roman"/>
        </w:rPr>
        <w:t xml:space="preserve">, </w:t>
      </w:r>
      <w:r>
        <w:rPr>
          <w:rFonts w:cs="Times New Roman"/>
        </w:rPr>
        <w:t>los Objetivos de Desarrollo del Milenio, asociados al proyecto.</w:t>
      </w:r>
    </w:p>
    <w:p w:rsidR="00286C26" w:rsidRDefault="00286C26" w:rsidP="00286C26">
      <w:pPr>
        <w:spacing w:after="0"/>
        <w:ind w:left="993"/>
        <w:rPr>
          <w:rFonts w:cs="Times New Roman"/>
        </w:rPr>
      </w:pPr>
    </w:p>
    <w:p w:rsidR="00286C26" w:rsidRDefault="00286C26" w:rsidP="00286C26">
      <w:pPr>
        <w:spacing w:after="0"/>
        <w:ind w:left="993"/>
        <w:rPr>
          <w:rFonts w:cs="Times New Roman"/>
        </w:rPr>
      </w:pPr>
      <w:r>
        <w:rPr>
          <w:rFonts w:cs="Times New Roman"/>
        </w:rPr>
        <w:t>Escoger del formato FOR-UVS-29</w:t>
      </w:r>
      <w:r w:rsidRPr="000B5438">
        <w:rPr>
          <w:rFonts w:cs="Times New Roman"/>
        </w:rPr>
        <w:t xml:space="preserve">, </w:t>
      </w:r>
      <w:r>
        <w:rPr>
          <w:rFonts w:cs="Times New Roman"/>
        </w:rPr>
        <w:t>los Objetivos del Buen Vivir, asociados al proyecto.</w:t>
      </w:r>
    </w:p>
    <w:p w:rsidR="00286C26" w:rsidRDefault="00286C26" w:rsidP="00286C26">
      <w:pPr>
        <w:spacing w:after="0"/>
        <w:ind w:left="993"/>
        <w:rPr>
          <w:rFonts w:cs="Times New Roman"/>
        </w:rPr>
      </w:pPr>
    </w:p>
    <w:p w:rsidR="00286C26" w:rsidRDefault="00286C26" w:rsidP="00286C26">
      <w:pPr>
        <w:spacing w:after="0"/>
        <w:ind w:left="993"/>
        <w:rPr>
          <w:rFonts w:cs="Times New Roman"/>
        </w:rPr>
      </w:pPr>
      <w:r>
        <w:rPr>
          <w:rFonts w:cs="Times New Roman"/>
        </w:rPr>
        <w:t>Escoger del formato FOR-UVS-21</w:t>
      </w:r>
      <w:r w:rsidRPr="000B5438">
        <w:rPr>
          <w:rFonts w:cs="Times New Roman"/>
        </w:rPr>
        <w:t xml:space="preserve">, </w:t>
      </w:r>
      <w:r>
        <w:rPr>
          <w:rFonts w:cs="Times New Roman"/>
        </w:rPr>
        <w:t>los contextos, ejes y tensiones y problemas del PNBV, asociados al proyecto.</w:t>
      </w:r>
    </w:p>
    <w:p w:rsidR="00286C26" w:rsidRDefault="00286C26" w:rsidP="00286C26">
      <w:pPr>
        <w:spacing w:after="0"/>
        <w:ind w:left="993"/>
        <w:rPr>
          <w:rFonts w:cs="Times New Roman"/>
        </w:rPr>
      </w:pPr>
    </w:p>
    <w:p w:rsidR="00286C26" w:rsidRDefault="00286C26" w:rsidP="00286C26">
      <w:pPr>
        <w:spacing w:after="0"/>
        <w:ind w:left="993"/>
        <w:rPr>
          <w:rFonts w:cs="Times New Roman"/>
        </w:rPr>
      </w:pPr>
      <w:r>
        <w:rPr>
          <w:rFonts w:cs="Times New Roman"/>
        </w:rPr>
        <w:t>En</w:t>
      </w:r>
      <w:r w:rsidRPr="00B51720">
        <w:rPr>
          <w:rFonts w:cs="Times New Roman"/>
        </w:rPr>
        <w:t xml:space="preserve"> la Justificación </w:t>
      </w:r>
      <w:r>
        <w:rPr>
          <w:rFonts w:cs="Times New Roman"/>
        </w:rPr>
        <w:t xml:space="preserve">del Proyecto, </w:t>
      </w:r>
      <w:r w:rsidRPr="00B51720">
        <w:rPr>
          <w:rFonts w:cs="Times New Roman"/>
        </w:rPr>
        <w:t>se debe incluir por</w:t>
      </w:r>
      <w:r>
        <w:rPr>
          <w:rFonts w:cs="Times New Roman"/>
        </w:rPr>
        <w:t xml:space="preserve"> </w:t>
      </w:r>
      <w:r w:rsidRPr="00B51720">
        <w:rPr>
          <w:rFonts w:cs="Times New Roman"/>
        </w:rPr>
        <w:t>qu</w:t>
      </w:r>
      <w:r>
        <w:rPr>
          <w:rFonts w:cs="Times New Roman"/>
        </w:rPr>
        <w:t>é el proyecto</w:t>
      </w:r>
      <w:r w:rsidRPr="00B51720">
        <w:rPr>
          <w:rFonts w:cs="Times New Roman"/>
        </w:rPr>
        <w:t xml:space="preserve"> se articula a cada uno de estos criterios.</w:t>
      </w:r>
    </w:p>
    <w:p w:rsidR="00286C26" w:rsidRDefault="00286C26" w:rsidP="00286C26">
      <w:pPr>
        <w:spacing w:after="0"/>
        <w:ind w:left="993"/>
        <w:rPr>
          <w:rFonts w:cs="Times New Roman"/>
        </w:rPr>
      </w:pPr>
    </w:p>
    <w:p w:rsidR="00286C26" w:rsidRPr="00286C26" w:rsidRDefault="00286C26" w:rsidP="00286C26">
      <w:pPr>
        <w:pStyle w:val="Prrafodelista"/>
        <w:numPr>
          <w:ilvl w:val="1"/>
          <w:numId w:val="16"/>
        </w:numPr>
        <w:spacing w:after="0"/>
        <w:ind w:left="993" w:hanging="633"/>
        <w:rPr>
          <w:rFonts w:cs="Times New Roman"/>
          <w:b/>
        </w:rPr>
      </w:pPr>
      <w:r w:rsidRPr="00286C26">
        <w:rPr>
          <w:rFonts w:cs="Times New Roman"/>
          <w:b/>
        </w:rPr>
        <w:t>Datos Ge</w:t>
      </w:r>
      <w:r w:rsidR="003B48CD">
        <w:rPr>
          <w:rFonts w:cs="Times New Roman"/>
          <w:b/>
        </w:rPr>
        <w:t>nerales del Equipo del Proyecto:</w:t>
      </w:r>
    </w:p>
    <w:p w:rsidR="00286C26" w:rsidRDefault="00286C26" w:rsidP="00286C26">
      <w:pPr>
        <w:pStyle w:val="Prrafodelista"/>
        <w:spacing w:after="0"/>
        <w:ind w:left="708"/>
        <w:rPr>
          <w:rFonts w:cs="Times New Roman"/>
        </w:rPr>
      </w:pPr>
    </w:p>
    <w:tbl>
      <w:tblPr>
        <w:tblStyle w:val="Tablaconcuadrcula"/>
        <w:tblW w:w="8646" w:type="dxa"/>
        <w:tblInd w:w="1101" w:type="dxa"/>
        <w:tblLayout w:type="fixed"/>
        <w:tblLook w:val="04A0" w:firstRow="1" w:lastRow="0" w:firstColumn="1" w:lastColumn="0" w:noHBand="0" w:noVBand="1"/>
      </w:tblPr>
      <w:tblGrid>
        <w:gridCol w:w="2551"/>
        <w:gridCol w:w="2268"/>
        <w:gridCol w:w="1276"/>
        <w:gridCol w:w="2551"/>
      </w:tblGrid>
      <w:tr w:rsidR="00286C26" w:rsidRPr="00286C26" w:rsidTr="009B28E9">
        <w:trPr>
          <w:trHeight w:val="547"/>
        </w:trPr>
        <w:tc>
          <w:tcPr>
            <w:tcW w:w="2551" w:type="dxa"/>
            <w:shd w:val="clear" w:color="auto" w:fill="FFFFFF" w:themeFill="background1"/>
            <w:vAlign w:val="center"/>
          </w:tcPr>
          <w:p w:rsidR="00286C26" w:rsidRPr="00286C26" w:rsidRDefault="009B28E9" w:rsidP="009B28E9">
            <w:pPr>
              <w:pStyle w:val="Default"/>
              <w:jc w:val="center"/>
              <w:rPr>
                <w:rFonts w:ascii="Times New Roman" w:hAnsi="Times New Roman" w:cs="Times New Roman"/>
                <w:sz w:val="22"/>
                <w:szCs w:val="22"/>
              </w:rPr>
            </w:pPr>
            <w:r w:rsidRPr="00286C26">
              <w:rPr>
                <w:rFonts w:ascii="Times New Roman" w:hAnsi="Times New Roman" w:cs="Times New Roman"/>
                <w:b/>
                <w:bCs/>
                <w:sz w:val="22"/>
                <w:szCs w:val="22"/>
              </w:rPr>
              <w:t>Función</w:t>
            </w:r>
          </w:p>
        </w:tc>
        <w:tc>
          <w:tcPr>
            <w:tcW w:w="2268" w:type="dxa"/>
            <w:shd w:val="clear" w:color="auto" w:fill="FFFFFF" w:themeFill="background1"/>
            <w:vAlign w:val="center"/>
          </w:tcPr>
          <w:p w:rsidR="00286C26" w:rsidRPr="00286C26" w:rsidRDefault="009B28E9" w:rsidP="009B28E9">
            <w:pPr>
              <w:pStyle w:val="Default"/>
              <w:jc w:val="center"/>
              <w:rPr>
                <w:rFonts w:ascii="Times New Roman" w:hAnsi="Times New Roman" w:cs="Times New Roman"/>
                <w:sz w:val="22"/>
                <w:szCs w:val="22"/>
              </w:rPr>
            </w:pPr>
            <w:r w:rsidRPr="00286C26">
              <w:rPr>
                <w:rFonts w:ascii="Times New Roman" w:hAnsi="Times New Roman" w:cs="Times New Roman"/>
                <w:b/>
                <w:bCs/>
                <w:sz w:val="22"/>
                <w:szCs w:val="22"/>
              </w:rPr>
              <w:t>Nombre</w:t>
            </w:r>
            <w:r w:rsidR="00FB715C">
              <w:rPr>
                <w:rFonts w:ascii="Times New Roman" w:hAnsi="Times New Roman" w:cs="Times New Roman"/>
                <w:b/>
                <w:bCs/>
                <w:sz w:val="22"/>
                <w:szCs w:val="22"/>
              </w:rPr>
              <w:t>s y Apellidos</w:t>
            </w:r>
          </w:p>
        </w:tc>
        <w:tc>
          <w:tcPr>
            <w:tcW w:w="1276" w:type="dxa"/>
            <w:shd w:val="clear" w:color="auto" w:fill="FFFFFF" w:themeFill="background1"/>
            <w:vAlign w:val="center"/>
          </w:tcPr>
          <w:p w:rsidR="00286C26" w:rsidRPr="00286C26" w:rsidRDefault="009B28E9" w:rsidP="009B28E9">
            <w:pPr>
              <w:pStyle w:val="Default"/>
              <w:jc w:val="center"/>
              <w:rPr>
                <w:rFonts w:ascii="Times New Roman" w:hAnsi="Times New Roman" w:cs="Times New Roman"/>
                <w:sz w:val="22"/>
                <w:szCs w:val="22"/>
              </w:rPr>
            </w:pPr>
            <w:r>
              <w:rPr>
                <w:rFonts w:ascii="Times New Roman" w:hAnsi="Times New Roman" w:cs="Times New Roman"/>
                <w:b/>
                <w:bCs/>
                <w:sz w:val="22"/>
                <w:szCs w:val="22"/>
              </w:rPr>
              <w:t>Cédula d</w:t>
            </w:r>
            <w:r w:rsidRPr="00286C26">
              <w:rPr>
                <w:rFonts w:ascii="Times New Roman" w:hAnsi="Times New Roman" w:cs="Times New Roman"/>
                <w:b/>
                <w:bCs/>
                <w:sz w:val="22"/>
                <w:szCs w:val="22"/>
              </w:rPr>
              <w:t>e Ciudadanía</w:t>
            </w:r>
          </w:p>
        </w:tc>
        <w:tc>
          <w:tcPr>
            <w:tcW w:w="2551" w:type="dxa"/>
            <w:shd w:val="clear" w:color="auto" w:fill="FFFFFF" w:themeFill="background1"/>
            <w:vAlign w:val="center"/>
          </w:tcPr>
          <w:p w:rsidR="00286C26" w:rsidRPr="00286C26" w:rsidRDefault="009B28E9" w:rsidP="009B28E9">
            <w:pPr>
              <w:pStyle w:val="Default"/>
              <w:jc w:val="center"/>
              <w:rPr>
                <w:rFonts w:ascii="Times New Roman" w:hAnsi="Times New Roman" w:cs="Times New Roman"/>
                <w:sz w:val="22"/>
                <w:szCs w:val="22"/>
              </w:rPr>
            </w:pPr>
            <w:r w:rsidRPr="00286C26">
              <w:rPr>
                <w:rFonts w:ascii="Times New Roman" w:hAnsi="Times New Roman" w:cs="Times New Roman"/>
                <w:b/>
                <w:bCs/>
                <w:sz w:val="22"/>
                <w:szCs w:val="22"/>
              </w:rPr>
              <w:t>Teléfono Fijo, Celular Y Correo Electrónico</w:t>
            </w:r>
          </w:p>
        </w:tc>
      </w:tr>
      <w:tr w:rsidR="00286C26" w:rsidRPr="00286C26" w:rsidTr="009B28E9">
        <w:tc>
          <w:tcPr>
            <w:tcW w:w="2551" w:type="dxa"/>
          </w:tcPr>
          <w:p w:rsidR="00286C26" w:rsidRPr="00286C26" w:rsidRDefault="00286C26" w:rsidP="00286C26">
            <w:pPr>
              <w:pStyle w:val="Default"/>
              <w:ind w:left="0"/>
              <w:rPr>
                <w:rFonts w:ascii="Times New Roman" w:hAnsi="Times New Roman" w:cs="Times New Roman"/>
                <w:sz w:val="22"/>
                <w:szCs w:val="22"/>
              </w:rPr>
            </w:pPr>
            <w:r w:rsidRPr="00286C26">
              <w:rPr>
                <w:rFonts w:ascii="Times New Roman" w:hAnsi="Times New Roman" w:cs="Times New Roman"/>
                <w:sz w:val="22"/>
                <w:szCs w:val="22"/>
              </w:rPr>
              <w:t xml:space="preserve">Docente Responsable de Vinculación con la Sociedad de la Unidad/Carrera </w:t>
            </w:r>
          </w:p>
        </w:tc>
        <w:tc>
          <w:tcPr>
            <w:tcW w:w="2268" w:type="dxa"/>
          </w:tcPr>
          <w:p w:rsidR="00286C26" w:rsidRPr="00286C26" w:rsidRDefault="00286C26" w:rsidP="00286C26">
            <w:pPr>
              <w:pStyle w:val="Default"/>
              <w:tabs>
                <w:tab w:val="left" w:pos="142"/>
              </w:tabs>
              <w:rPr>
                <w:rFonts w:ascii="Times New Roman" w:hAnsi="Times New Roman" w:cs="Times New Roman"/>
                <w:b/>
                <w:bCs/>
                <w:sz w:val="22"/>
                <w:szCs w:val="22"/>
              </w:rPr>
            </w:pPr>
          </w:p>
        </w:tc>
        <w:tc>
          <w:tcPr>
            <w:tcW w:w="1276" w:type="dxa"/>
          </w:tcPr>
          <w:p w:rsidR="00286C26" w:rsidRPr="00286C26" w:rsidRDefault="00286C26" w:rsidP="00286C26">
            <w:pPr>
              <w:pStyle w:val="Default"/>
              <w:tabs>
                <w:tab w:val="left" w:pos="142"/>
              </w:tabs>
              <w:rPr>
                <w:rFonts w:ascii="Times New Roman" w:hAnsi="Times New Roman" w:cs="Times New Roman"/>
                <w:b/>
                <w:bCs/>
                <w:sz w:val="22"/>
                <w:szCs w:val="22"/>
              </w:rPr>
            </w:pPr>
          </w:p>
        </w:tc>
        <w:tc>
          <w:tcPr>
            <w:tcW w:w="2551" w:type="dxa"/>
          </w:tcPr>
          <w:p w:rsidR="00286C26" w:rsidRPr="00286C26" w:rsidRDefault="00286C26" w:rsidP="00286C26">
            <w:pPr>
              <w:pStyle w:val="Default"/>
              <w:tabs>
                <w:tab w:val="left" w:pos="142"/>
              </w:tabs>
              <w:rPr>
                <w:rFonts w:ascii="Times New Roman" w:hAnsi="Times New Roman" w:cs="Times New Roman"/>
                <w:b/>
                <w:bCs/>
                <w:sz w:val="22"/>
                <w:szCs w:val="22"/>
              </w:rPr>
            </w:pPr>
          </w:p>
        </w:tc>
      </w:tr>
      <w:tr w:rsidR="00286C26" w:rsidRPr="00286C26" w:rsidTr="009B28E9">
        <w:trPr>
          <w:trHeight w:val="282"/>
        </w:trPr>
        <w:tc>
          <w:tcPr>
            <w:tcW w:w="2551" w:type="dxa"/>
          </w:tcPr>
          <w:p w:rsidR="00286C26" w:rsidRPr="00286C26" w:rsidRDefault="00286C26" w:rsidP="00286C26">
            <w:pPr>
              <w:pStyle w:val="Default"/>
              <w:ind w:left="0"/>
              <w:rPr>
                <w:rFonts w:ascii="Times New Roman" w:hAnsi="Times New Roman" w:cs="Times New Roman"/>
                <w:sz w:val="22"/>
                <w:szCs w:val="22"/>
              </w:rPr>
            </w:pPr>
            <w:r w:rsidRPr="00286C26">
              <w:rPr>
                <w:rFonts w:ascii="Times New Roman" w:hAnsi="Times New Roman" w:cs="Times New Roman"/>
                <w:sz w:val="22"/>
                <w:szCs w:val="22"/>
              </w:rPr>
              <w:t xml:space="preserve">Docente Director/a del Proyecto </w:t>
            </w:r>
          </w:p>
        </w:tc>
        <w:tc>
          <w:tcPr>
            <w:tcW w:w="2268" w:type="dxa"/>
          </w:tcPr>
          <w:p w:rsidR="00286C26" w:rsidRPr="00286C26" w:rsidRDefault="00286C26" w:rsidP="00286C26">
            <w:pPr>
              <w:pStyle w:val="Default"/>
              <w:tabs>
                <w:tab w:val="left" w:pos="142"/>
              </w:tabs>
              <w:rPr>
                <w:rFonts w:ascii="Times New Roman" w:hAnsi="Times New Roman" w:cs="Times New Roman"/>
                <w:b/>
                <w:bCs/>
                <w:sz w:val="22"/>
                <w:szCs w:val="22"/>
              </w:rPr>
            </w:pPr>
          </w:p>
        </w:tc>
        <w:tc>
          <w:tcPr>
            <w:tcW w:w="1276" w:type="dxa"/>
          </w:tcPr>
          <w:p w:rsidR="00286C26" w:rsidRPr="00286C26" w:rsidRDefault="00286C26" w:rsidP="00286C26">
            <w:pPr>
              <w:pStyle w:val="Default"/>
              <w:tabs>
                <w:tab w:val="left" w:pos="142"/>
              </w:tabs>
              <w:rPr>
                <w:rFonts w:ascii="Times New Roman" w:hAnsi="Times New Roman" w:cs="Times New Roman"/>
                <w:b/>
                <w:bCs/>
                <w:sz w:val="22"/>
                <w:szCs w:val="22"/>
              </w:rPr>
            </w:pPr>
          </w:p>
        </w:tc>
        <w:tc>
          <w:tcPr>
            <w:tcW w:w="2551" w:type="dxa"/>
          </w:tcPr>
          <w:p w:rsidR="00286C26" w:rsidRPr="00286C26" w:rsidRDefault="00286C26" w:rsidP="00286C26">
            <w:pPr>
              <w:pStyle w:val="Default"/>
              <w:tabs>
                <w:tab w:val="left" w:pos="142"/>
              </w:tabs>
              <w:rPr>
                <w:rFonts w:ascii="Times New Roman" w:hAnsi="Times New Roman" w:cs="Times New Roman"/>
                <w:b/>
                <w:bCs/>
                <w:sz w:val="22"/>
                <w:szCs w:val="22"/>
              </w:rPr>
            </w:pPr>
          </w:p>
        </w:tc>
      </w:tr>
      <w:tr w:rsidR="00286C26" w:rsidRPr="00286C26" w:rsidTr="009B28E9">
        <w:tc>
          <w:tcPr>
            <w:tcW w:w="2551" w:type="dxa"/>
          </w:tcPr>
          <w:p w:rsidR="00286C26" w:rsidRPr="00286C26" w:rsidRDefault="00286C26" w:rsidP="00286C26">
            <w:pPr>
              <w:pStyle w:val="Default"/>
              <w:ind w:left="0"/>
              <w:rPr>
                <w:rFonts w:ascii="Times New Roman" w:hAnsi="Times New Roman" w:cs="Times New Roman"/>
                <w:sz w:val="22"/>
                <w:szCs w:val="22"/>
              </w:rPr>
            </w:pPr>
            <w:r w:rsidRPr="00286C26">
              <w:rPr>
                <w:rFonts w:ascii="Times New Roman" w:hAnsi="Times New Roman" w:cs="Times New Roman"/>
                <w:sz w:val="22"/>
                <w:szCs w:val="22"/>
              </w:rPr>
              <w:t xml:space="preserve">Docente Tutor de la práctica pre profesional 1 </w:t>
            </w:r>
          </w:p>
        </w:tc>
        <w:tc>
          <w:tcPr>
            <w:tcW w:w="2268" w:type="dxa"/>
          </w:tcPr>
          <w:p w:rsidR="00286C26" w:rsidRPr="00286C26" w:rsidRDefault="00286C26" w:rsidP="00286C26">
            <w:pPr>
              <w:pStyle w:val="Default"/>
              <w:tabs>
                <w:tab w:val="left" w:pos="142"/>
              </w:tabs>
              <w:rPr>
                <w:rFonts w:ascii="Times New Roman" w:hAnsi="Times New Roman" w:cs="Times New Roman"/>
                <w:b/>
                <w:bCs/>
                <w:sz w:val="22"/>
                <w:szCs w:val="22"/>
              </w:rPr>
            </w:pPr>
          </w:p>
        </w:tc>
        <w:tc>
          <w:tcPr>
            <w:tcW w:w="1276" w:type="dxa"/>
          </w:tcPr>
          <w:p w:rsidR="00286C26" w:rsidRPr="00286C26" w:rsidRDefault="00286C26" w:rsidP="00286C26">
            <w:pPr>
              <w:pStyle w:val="Default"/>
              <w:tabs>
                <w:tab w:val="left" w:pos="142"/>
              </w:tabs>
              <w:rPr>
                <w:rFonts w:ascii="Times New Roman" w:hAnsi="Times New Roman" w:cs="Times New Roman"/>
                <w:b/>
                <w:bCs/>
                <w:sz w:val="22"/>
                <w:szCs w:val="22"/>
              </w:rPr>
            </w:pPr>
          </w:p>
        </w:tc>
        <w:tc>
          <w:tcPr>
            <w:tcW w:w="2551" w:type="dxa"/>
          </w:tcPr>
          <w:p w:rsidR="00286C26" w:rsidRPr="00286C26" w:rsidRDefault="00286C26" w:rsidP="00286C26">
            <w:pPr>
              <w:pStyle w:val="Default"/>
              <w:tabs>
                <w:tab w:val="left" w:pos="142"/>
              </w:tabs>
              <w:rPr>
                <w:rFonts w:ascii="Times New Roman" w:hAnsi="Times New Roman" w:cs="Times New Roman"/>
                <w:b/>
                <w:bCs/>
                <w:sz w:val="22"/>
                <w:szCs w:val="22"/>
              </w:rPr>
            </w:pPr>
          </w:p>
        </w:tc>
      </w:tr>
      <w:tr w:rsidR="00FB715C" w:rsidRPr="00286C26" w:rsidTr="009B28E9">
        <w:tc>
          <w:tcPr>
            <w:tcW w:w="2551" w:type="dxa"/>
          </w:tcPr>
          <w:p w:rsidR="00FB715C" w:rsidRPr="00FB715C" w:rsidRDefault="00FB715C" w:rsidP="00286C26">
            <w:pPr>
              <w:pStyle w:val="Default"/>
              <w:ind w:left="0"/>
              <w:rPr>
                <w:rFonts w:ascii="Times New Roman" w:hAnsi="Times New Roman" w:cs="Times New Roman"/>
                <w:sz w:val="22"/>
                <w:szCs w:val="22"/>
              </w:rPr>
            </w:pPr>
            <w:r w:rsidRPr="00FB715C">
              <w:rPr>
                <w:rFonts w:ascii="Times New Roman" w:hAnsi="Times New Roman" w:cs="Times New Roman"/>
                <w:sz w:val="22"/>
                <w:szCs w:val="22"/>
              </w:rPr>
              <w:t>Otro:____________</w:t>
            </w:r>
          </w:p>
        </w:tc>
        <w:tc>
          <w:tcPr>
            <w:tcW w:w="2268" w:type="dxa"/>
          </w:tcPr>
          <w:p w:rsidR="00FB715C" w:rsidRPr="00286C26" w:rsidRDefault="00FB715C" w:rsidP="00286C26">
            <w:pPr>
              <w:pStyle w:val="Default"/>
              <w:tabs>
                <w:tab w:val="left" w:pos="142"/>
              </w:tabs>
              <w:rPr>
                <w:rFonts w:ascii="Times New Roman" w:hAnsi="Times New Roman" w:cs="Times New Roman"/>
                <w:b/>
                <w:bCs/>
                <w:sz w:val="22"/>
                <w:szCs w:val="22"/>
              </w:rPr>
            </w:pPr>
          </w:p>
        </w:tc>
        <w:tc>
          <w:tcPr>
            <w:tcW w:w="1276" w:type="dxa"/>
          </w:tcPr>
          <w:p w:rsidR="00FB715C" w:rsidRPr="00286C26" w:rsidRDefault="00FB715C" w:rsidP="00286C26">
            <w:pPr>
              <w:pStyle w:val="Default"/>
              <w:tabs>
                <w:tab w:val="left" w:pos="142"/>
              </w:tabs>
              <w:rPr>
                <w:rFonts w:ascii="Times New Roman" w:hAnsi="Times New Roman" w:cs="Times New Roman"/>
                <w:b/>
                <w:bCs/>
                <w:sz w:val="22"/>
                <w:szCs w:val="22"/>
              </w:rPr>
            </w:pPr>
          </w:p>
        </w:tc>
        <w:tc>
          <w:tcPr>
            <w:tcW w:w="2551" w:type="dxa"/>
          </w:tcPr>
          <w:p w:rsidR="00FB715C" w:rsidRPr="00286C26" w:rsidRDefault="00FB715C" w:rsidP="00286C26">
            <w:pPr>
              <w:pStyle w:val="Default"/>
              <w:tabs>
                <w:tab w:val="left" w:pos="142"/>
              </w:tabs>
              <w:rPr>
                <w:rFonts w:ascii="Times New Roman" w:hAnsi="Times New Roman" w:cs="Times New Roman"/>
                <w:b/>
                <w:bCs/>
                <w:sz w:val="22"/>
                <w:szCs w:val="22"/>
              </w:rPr>
            </w:pPr>
          </w:p>
        </w:tc>
      </w:tr>
    </w:tbl>
    <w:p w:rsidR="00286C26" w:rsidRDefault="00286C26" w:rsidP="00286C26"/>
    <w:p w:rsidR="00F562A4" w:rsidRDefault="00F562A4" w:rsidP="009B28E9">
      <w:pPr>
        <w:pStyle w:val="Prrafodelista"/>
        <w:numPr>
          <w:ilvl w:val="1"/>
          <w:numId w:val="16"/>
        </w:numPr>
        <w:spacing w:after="0"/>
        <w:ind w:left="993" w:hanging="633"/>
        <w:rPr>
          <w:rFonts w:cs="Times New Roman"/>
          <w:b/>
        </w:rPr>
      </w:pPr>
      <w:r w:rsidRPr="00F562A4">
        <w:rPr>
          <w:rFonts w:cs="Times New Roman"/>
          <w:b/>
        </w:rPr>
        <w:t>Perfil del Practicante</w:t>
      </w:r>
      <w:r w:rsidR="0053589F">
        <w:rPr>
          <w:rFonts w:cs="Times New Roman"/>
          <w:b/>
        </w:rPr>
        <w:t>:</w:t>
      </w:r>
    </w:p>
    <w:p w:rsidR="009B28E9" w:rsidRDefault="009B28E9" w:rsidP="009B28E9">
      <w:pPr>
        <w:pStyle w:val="Prrafodelista"/>
        <w:spacing w:after="0"/>
        <w:ind w:left="993"/>
        <w:rPr>
          <w:rFonts w:cs="Times New Roman"/>
          <w:b/>
        </w:rPr>
      </w:pPr>
    </w:p>
    <w:p w:rsidR="009B28E9" w:rsidRDefault="009B28E9" w:rsidP="009B28E9">
      <w:pPr>
        <w:spacing w:after="0"/>
        <w:ind w:left="993"/>
        <w:rPr>
          <w:rFonts w:cs="Times New Roman"/>
        </w:rPr>
      </w:pPr>
      <w:r w:rsidRPr="00C036DD">
        <w:rPr>
          <w:rFonts w:cs="Times New Roman"/>
        </w:rPr>
        <w:t>Incluir información de los requisitos y condiciones de los practicantes, en concordancia al perfil del egreso de la carrera.</w:t>
      </w:r>
    </w:p>
    <w:p w:rsidR="009B28E9" w:rsidRDefault="009B28E9" w:rsidP="009B28E9">
      <w:pPr>
        <w:pStyle w:val="Prrafodelista"/>
        <w:spacing w:after="0"/>
        <w:ind w:left="993"/>
        <w:rPr>
          <w:rFonts w:cs="Times New Roman"/>
          <w:b/>
        </w:rPr>
      </w:pPr>
    </w:p>
    <w:tbl>
      <w:tblPr>
        <w:tblStyle w:val="Tablaconcuadrcula"/>
        <w:tblW w:w="0" w:type="auto"/>
        <w:tblInd w:w="1101" w:type="dxa"/>
        <w:tblLook w:val="04A0" w:firstRow="1" w:lastRow="0" w:firstColumn="1" w:lastColumn="0" w:noHBand="0" w:noVBand="1"/>
      </w:tblPr>
      <w:tblGrid>
        <w:gridCol w:w="1771"/>
        <w:gridCol w:w="1816"/>
        <w:gridCol w:w="1774"/>
        <w:gridCol w:w="1568"/>
        <w:gridCol w:w="1455"/>
      </w:tblGrid>
      <w:tr w:rsidR="00CF7509" w:rsidRPr="009B28E9" w:rsidTr="00C75689">
        <w:tc>
          <w:tcPr>
            <w:tcW w:w="1829" w:type="dxa"/>
          </w:tcPr>
          <w:p w:rsidR="00CF7509" w:rsidRPr="009B28E9" w:rsidRDefault="00CF7509" w:rsidP="00CF7509">
            <w:pPr>
              <w:ind w:left="0"/>
              <w:jc w:val="center"/>
              <w:rPr>
                <w:rFonts w:cs="Times New Roman"/>
                <w:b/>
                <w:sz w:val="22"/>
              </w:rPr>
            </w:pPr>
            <w:r w:rsidRPr="009B28E9">
              <w:rPr>
                <w:rFonts w:cs="Times New Roman"/>
                <w:b/>
                <w:sz w:val="22"/>
              </w:rPr>
              <w:t>Perfil de Egreso (Descripción de la Carrera)</w:t>
            </w:r>
          </w:p>
        </w:tc>
        <w:tc>
          <w:tcPr>
            <w:tcW w:w="1856" w:type="dxa"/>
          </w:tcPr>
          <w:p w:rsidR="00CF7509" w:rsidRPr="009B28E9" w:rsidRDefault="00CF7509" w:rsidP="00CF7509">
            <w:pPr>
              <w:ind w:left="0"/>
              <w:jc w:val="center"/>
              <w:rPr>
                <w:rFonts w:cs="Times New Roman"/>
                <w:b/>
                <w:sz w:val="22"/>
              </w:rPr>
            </w:pPr>
            <w:r w:rsidRPr="009B28E9">
              <w:rPr>
                <w:rFonts w:cs="Times New Roman"/>
                <w:b/>
                <w:sz w:val="22"/>
              </w:rPr>
              <w:t>Objetivos Educacionales</w:t>
            </w:r>
          </w:p>
        </w:tc>
        <w:tc>
          <w:tcPr>
            <w:tcW w:w="1843" w:type="dxa"/>
          </w:tcPr>
          <w:p w:rsidR="00CF7509" w:rsidRPr="009B28E9" w:rsidRDefault="00CF7509" w:rsidP="00CF7509">
            <w:pPr>
              <w:ind w:left="0"/>
              <w:jc w:val="center"/>
              <w:rPr>
                <w:rFonts w:cs="Times New Roman"/>
                <w:b/>
                <w:sz w:val="22"/>
              </w:rPr>
            </w:pPr>
            <w:r w:rsidRPr="009B28E9">
              <w:rPr>
                <w:rFonts w:cs="Times New Roman"/>
                <w:b/>
                <w:sz w:val="22"/>
              </w:rPr>
              <w:t>Resultado de aprendizaje</w:t>
            </w:r>
          </w:p>
        </w:tc>
        <w:tc>
          <w:tcPr>
            <w:tcW w:w="1613" w:type="dxa"/>
          </w:tcPr>
          <w:p w:rsidR="00CF7509" w:rsidRPr="009B28E9" w:rsidRDefault="00CF7509" w:rsidP="00CF7509">
            <w:pPr>
              <w:ind w:left="0"/>
              <w:jc w:val="center"/>
              <w:rPr>
                <w:rFonts w:cs="Times New Roman"/>
                <w:b/>
                <w:sz w:val="22"/>
              </w:rPr>
            </w:pPr>
            <w:r w:rsidRPr="009B28E9">
              <w:rPr>
                <w:rFonts w:cs="Times New Roman"/>
                <w:b/>
                <w:sz w:val="22"/>
              </w:rPr>
              <w:t>Requisitos del practicante</w:t>
            </w:r>
          </w:p>
        </w:tc>
        <w:tc>
          <w:tcPr>
            <w:tcW w:w="1469" w:type="dxa"/>
          </w:tcPr>
          <w:p w:rsidR="00CF7509" w:rsidRPr="009B28E9" w:rsidRDefault="00CF7509" w:rsidP="00CF7509">
            <w:pPr>
              <w:ind w:left="0"/>
              <w:jc w:val="center"/>
              <w:rPr>
                <w:rFonts w:cs="Times New Roman"/>
                <w:b/>
                <w:sz w:val="22"/>
              </w:rPr>
            </w:pPr>
            <w:r w:rsidRPr="009B28E9">
              <w:rPr>
                <w:rFonts w:cs="Times New Roman"/>
                <w:b/>
                <w:sz w:val="22"/>
              </w:rPr>
              <w:t>Número de practicantes</w:t>
            </w:r>
          </w:p>
        </w:tc>
      </w:tr>
      <w:tr w:rsidR="00CF7509" w:rsidRPr="009B28E9" w:rsidTr="00C75689">
        <w:tc>
          <w:tcPr>
            <w:tcW w:w="1829" w:type="dxa"/>
          </w:tcPr>
          <w:p w:rsidR="00CF7509" w:rsidRPr="009B28E9" w:rsidRDefault="00CF7509" w:rsidP="008C05E0">
            <w:pPr>
              <w:rPr>
                <w:rFonts w:cs="Times New Roman"/>
                <w:sz w:val="22"/>
              </w:rPr>
            </w:pPr>
          </w:p>
          <w:p w:rsidR="00CF7509" w:rsidRPr="009B28E9" w:rsidRDefault="00CF7509" w:rsidP="008C05E0">
            <w:pPr>
              <w:rPr>
                <w:rFonts w:cs="Times New Roman"/>
                <w:sz w:val="22"/>
              </w:rPr>
            </w:pPr>
          </w:p>
        </w:tc>
        <w:tc>
          <w:tcPr>
            <w:tcW w:w="1856" w:type="dxa"/>
          </w:tcPr>
          <w:p w:rsidR="00CF7509" w:rsidRPr="009B28E9" w:rsidRDefault="00CF7509" w:rsidP="008C05E0">
            <w:pPr>
              <w:rPr>
                <w:rFonts w:cs="Times New Roman"/>
                <w:sz w:val="22"/>
              </w:rPr>
            </w:pPr>
          </w:p>
        </w:tc>
        <w:tc>
          <w:tcPr>
            <w:tcW w:w="1843" w:type="dxa"/>
          </w:tcPr>
          <w:p w:rsidR="00CF7509" w:rsidRPr="009B28E9" w:rsidRDefault="00CF7509" w:rsidP="008C05E0">
            <w:pPr>
              <w:rPr>
                <w:rFonts w:cs="Times New Roman"/>
                <w:sz w:val="22"/>
              </w:rPr>
            </w:pPr>
          </w:p>
        </w:tc>
        <w:tc>
          <w:tcPr>
            <w:tcW w:w="1613" w:type="dxa"/>
          </w:tcPr>
          <w:p w:rsidR="00CF7509" w:rsidRPr="009B28E9" w:rsidRDefault="00CF7509" w:rsidP="008C05E0">
            <w:pPr>
              <w:rPr>
                <w:rFonts w:cs="Times New Roman"/>
                <w:sz w:val="22"/>
              </w:rPr>
            </w:pPr>
          </w:p>
        </w:tc>
        <w:tc>
          <w:tcPr>
            <w:tcW w:w="1469" w:type="dxa"/>
          </w:tcPr>
          <w:p w:rsidR="00CF7509" w:rsidRPr="009B28E9" w:rsidRDefault="00CF7509" w:rsidP="008C05E0">
            <w:pPr>
              <w:rPr>
                <w:rFonts w:cs="Times New Roman"/>
                <w:sz w:val="22"/>
              </w:rPr>
            </w:pPr>
          </w:p>
        </w:tc>
      </w:tr>
    </w:tbl>
    <w:p w:rsidR="00CF7509" w:rsidRPr="00C036DD" w:rsidRDefault="00CF7509" w:rsidP="00F562A4">
      <w:pPr>
        <w:spacing w:after="0"/>
        <w:ind w:left="993"/>
        <w:rPr>
          <w:rFonts w:cs="Times New Roman"/>
        </w:rPr>
      </w:pPr>
    </w:p>
    <w:p w:rsidR="00F562A4" w:rsidRPr="00F562A4" w:rsidRDefault="00F562A4" w:rsidP="00286C26">
      <w:pPr>
        <w:rPr>
          <w:rFonts w:cs="Times New Roman"/>
          <w:b/>
        </w:rPr>
      </w:pPr>
    </w:p>
    <w:tbl>
      <w:tblPr>
        <w:tblStyle w:val="Tablaconcuadrcula"/>
        <w:tblW w:w="8505" w:type="dxa"/>
        <w:tblInd w:w="1101" w:type="dxa"/>
        <w:tblLayout w:type="fixed"/>
        <w:tblLook w:val="04A0" w:firstRow="1" w:lastRow="0" w:firstColumn="1" w:lastColumn="0" w:noHBand="0" w:noVBand="1"/>
      </w:tblPr>
      <w:tblGrid>
        <w:gridCol w:w="2126"/>
        <w:gridCol w:w="1276"/>
        <w:gridCol w:w="708"/>
        <w:gridCol w:w="2268"/>
        <w:gridCol w:w="2127"/>
      </w:tblGrid>
      <w:tr w:rsidR="00CF7509" w:rsidRPr="009B28E9" w:rsidTr="00FC1AFC">
        <w:trPr>
          <w:trHeight w:val="280"/>
        </w:trPr>
        <w:tc>
          <w:tcPr>
            <w:tcW w:w="2126" w:type="dxa"/>
            <w:shd w:val="clear" w:color="auto" w:fill="FFFFFF" w:themeFill="background1"/>
          </w:tcPr>
          <w:p w:rsidR="00CF7509" w:rsidRPr="009B28E9" w:rsidRDefault="00CF7509" w:rsidP="00FB715C">
            <w:pPr>
              <w:pStyle w:val="Default"/>
              <w:jc w:val="center"/>
              <w:rPr>
                <w:rFonts w:ascii="Times New Roman" w:eastAsiaTheme="minorEastAsia" w:hAnsi="Times New Roman" w:cs="Times New Roman"/>
                <w:b/>
                <w:color w:val="auto"/>
                <w:sz w:val="22"/>
                <w:szCs w:val="22"/>
                <w:lang w:val="es-EC" w:eastAsia="es-EC"/>
              </w:rPr>
            </w:pPr>
            <w:r w:rsidRPr="009B28E9">
              <w:rPr>
                <w:rFonts w:ascii="Times New Roman" w:eastAsiaTheme="minorEastAsia" w:hAnsi="Times New Roman" w:cs="Times New Roman"/>
                <w:b/>
                <w:color w:val="auto"/>
                <w:sz w:val="22"/>
                <w:szCs w:val="22"/>
                <w:lang w:val="es-EC" w:eastAsia="es-EC"/>
              </w:rPr>
              <w:t xml:space="preserve">Nombres </w:t>
            </w:r>
            <w:r w:rsidR="00FB715C">
              <w:rPr>
                <w:rFonts w:ascii="Times New Roman" w:eastAsiaTheme="minorEastAsia" w:hAnsi="Times New Roman" w:cs="Times New Roman"/>
                <w:b/>
                <w:color w:val="auto"/>
                <w:sz w:val="22"/>
                <w:szCs w:val="22"/>
                <w:lang w:val="es-EC" w:eastAsia="es-EC"/>
              </w:rPr>
              <w:t>y Apellidos</w:t>
            </w:r>
          </w:p>
        </w:tc>
        <w:tc>
          <w:tcPr>
            <w:tcW w:w="1276" w:type="dxa"/>
            <w:shd w:val="clear" w:color="auto" w:fill="FFFFFF" w:themeFill="background1"/>
          </w:tcPr>
          <w:p w:rsidR="00CF7509" w:rsidRPr="009B28E9" w:rsidRDefault="00FB715C" w:rsidP="00FB715C">
            <w:pPr>
              <w:pStyle w:val="Default"/>
              <w:jc w:val="center"/>
              <w:rPr>
                <w:rFonts w:ascii="Times New Roman" w:eastAsiaTheme="minorEastAsia" w:hAnsi="Times New Roman" w:cs="Times New Roman"/>
                <w:b/>
                <w:color w:val="auto"/>
                <w:sz w:val="22"/>
                <w:szCs w:val="22"/>
                <w:lang w:val="es-EC" w:eastAsia="es-EC"/>
              </w:rPr>
            </w:pPr>
            <w:r>
              <w:rPr>
                <w:rFonts w:ascii="Times New Roman" w:eastAsiaTheme="minorEastAsia" w:hAnsi="Times New Roman" w:cs="Times New Roman"/>
                <w:b/>
                <w:color w:val="auto"/>
                <w:sz w:val="22"/>
                <w:szCs w:val="22"/>
                <w:lang w:val="es-EC" w:eastAsia="es-EC"/>
              </w:rPr>
              <w:t xml:space="preserve"># </w:t>
            </w:r>
            <w:r w:rsidR="00CF7509" w:rsidRPr="009B28E9">
              <w:rPr>
                <w:rFonts w:ascii="Times New Roman" w:eastAsiaTheme="minorEastAsia" w:hAnsi="Times New Roman" w:cs="Times New Roman"/>
                <w:b/>
                <w:color w:val="auto"/>
                <w:sz w:val="22"/>
                <w:szCs w:val="22"/>
                <w:lang w:val="es-EC" w:eastAsia="es-EC"/>
              </w:rPr>
              <w:t>Matrícula</w:t>
            </w:r>
          </w:p>
        </w:tc>
        <w:tc>
          <w:tcPr>
            <w:tcW w:w="708" w:type="dxa"/>
            <w:shd w:val="clear" w:color="auto" w:fill="FFFFFF" w:themeFill="background1"/>
          </w:tcPr>
          <w:p w:rsidR="00CF7509" w:rsidRPr="009B28E9" w:rsidRDefault="00CF7509" w:rsidP="00FB715C">
            <w:pPr>
              <w:pStyle w:val="Default"/>
              <w:jc w:val="center"/>
              <w:rPr>
                <w:rFonts w:ascii="Times New Roman" w:eastAsiaTheme="minorEastAsia" w:hAnsi="Times New Roman" w:cs="Times New Roman"/>
                <w:b/>
                <w:color w:val="auto"/>
                <w:sz w:val="22"/>
                <w:szCs w:val="22"/>
                <w:lang w:val="es-EC" w:eastAsia="es-EC"/>
              </w:rPr>
            </w:pPr>
            <w:r w:rsidRPr="009B28E9">
              <w:rPr>
                <w:rFonts w:ascii="Times New Roman" w:eastAsiaTheme="minorEastAsia" w:hAnsi="Times New Roman" w:cs="Times New Roman"/>
                <w:b/>
                <w:color w:val="auto"/>
                <w:sz w:val="22"/>
                <w:szCs w:val="22"/>
                <w:lang w:val="es-EC" w:eastAsia="es-EC"/>
              </w:rPr>
              <w:t>Nivel</w:t>
            </w:r>
          </w:p>
        </w:tc>
        <w:tc>
          <w:tcPr>
            <w:tcW w:w="2268" w:type="dxa"/>
            <w:shd w:val="clear" w:color="auto" w:fill="FFFFFF" w:themeFill="background1"/>
          </w:tcPr>
          <w:p w:rsidR="00CF7509" w:rsidRPr="009B28E9" w:rsidRDefault="00CF7509" w:rsidP="00FB715C">
            <w:pPr>
              <w:pStyle w:val="Default"/>
              <w:jc w:val="center"/>
              <w:rPr>
                <w:rFonts w:ascii="Times New Roman" w:eastAsiaTheme="minorEastAsia" w:hAnsi="Times New Roman" w:cs="Times New Roman"/>
                <w:b/>
                <w:color w:val="auto"/>
                <w:sz w:val="22"/>
                <w:szCs w:val="22"/>
                <w:lang w:val="es-EC" w:eastAsia="es-EC"/>
              </w:rPr>
            </w:pPr>
            <w:r w:rsidRPr="009B28E9">
              <w:rPr>
                <w:rFonts w:ascii="Times New Roman" w:eastAsiaTheme="minorEastAsia" w:hAnsi="Times New Roman" w:cs="Times New Roman"/>
                <w:b/>
                <w:color w:val="auto"/>
                <w:sz w:val="22"/>
                <w:szCs w:val="22"/>
                <w:lang w:val="es-EC" w:eastAsia="es-EC"/>
              </w:rPr>
              <w:t>Teléfono Fijo, Celular</w:t>
            </w:r>
          </w:p>
        </w:tc>
        <w:tc>
          <w:tcPr>
            <w:tcW w:w="2127" w:type="dxa"/>
            <w:shd w:val="clear" w:color="auto" w:fill="FFFFFF" w:themeFill="background1"/>
          </w:tcPr>
          <w:p w:rsidR="00CF7509" w:rsidRPr="009B28E9" w:rsidRDefault="00CF7509" w:rsidP="00FB715C">
            <w:pPr>
              <w:pStyle w:val="Default"/>
              <w:jc w:val="center"/>
              <w:rPr>
                <w:rFonts w:ascii="Times New Roman" w:eastAsiaTheme="minorEastAsia" w:hAnsi="Times New Roman" w:cs="Times New Roman"/>
                <w:b/>
                <w:color w:val="auto"/>
                <w:sz w:val="22"/>
                <w:szCs w:val="22"/>
                <w:lang w:val="es-EC" w:eastAsia="es-EC"/>
              </w:rPr>
            </w:pPr>
            <w:r w:rsidRPr="009B28E9">
              <w:rPr>
                <w:rFonts w:ascii="Times New Roman" w:eastAsiaTheme="minorEastAsia" w:hAnsi="Times New Roman" w:cs="Times New Roman"/>
                <w:b/>
                <w:color w:val="auto"/>
                <w:sz w:val="22"/>
                <w:szCs w:val="22"/>
                <w:lang w:val="es-EC" w:eastAsia="es-EC"/>
              </w:rPr>
              <w:t>Correo Electrónico</w:t>
            </w:r>
          </w:p>
        </w:tc>
      </w:tr>
      <w:tr w:rsidR="00CF7509" w:rsidRPr="009B28E9" w:rsidTr="00FC1AFC">
        <w:trPr>
          <w:trHeight w:val="255"/>
        </w:trPr>
        <w:tc>
          <w:tcPr>
            <w:tcW w:w="2126" w:type="dxa"/>
          </w:tcPr>
          <w:p w:rsidR="00CF7509" w:rsidRPr="009B28E9" w:rsidRDefault="00CF7509" w:rsidP="00286C26">
            <w:pPr>
              <w:pStyle w:val="Default"/>
              <w:ind w:left="0"/>
              <w:rPr>
                <w:rFonts w:ascii="Times New Roman" w:hAnsi="Times New Roman" w:cs="Times New Roman"/>
                <w:bCs/>
                <w:sz w:val="22"/>
                <w:szCs w:val="22"/>
              </w:rPr>
            </w:pPr>
            <w:r w:rsidRPr="009B28E9">
              <w:rPr>
                <w:rFonts w:ascii="Times New Roman" w:hAnsi="Times New Roman" w:cs="Times New Roman"/>
                <w:bCs/>
                <w:sz w:val="22"/>
                <w:szCs w:val="22"/>
              </w:rPr>
              <w:t>Estudiante 1</w:t>
            </w:r>
          </w:p>
        </w:tc>
        <w:tc>
          <w:tcPr>
            <w:tcW w:w="1276" w:type="dxa"/>
          </w:tcPr>
          <w:p w:rsidR="00CF7509" w:rsidRPr="009B28E9" w:rsidRDefault="00CF7509" w:rsidP="00286C26">
            <w:pPr>
              <w:pStyle w:val="Default"/>
              <w:jc w:val="center"/>
              <w:rPr>
                <w:rFonts w:ascii="Times New Roman" w:hAnsi="Times New Roman" w:cs="Times New Roman"/>
                <w:b/>
                <w:bCs/>
                <w:sz w:val="22"/>
                <w:szCs w:val="22"/>
              </w:rPr>
            </w:pPr>
          </w:p>
        </w:tc>
        <w:tc>
          <w:tcPr>
            <w:tcW w:w="708" w:type="dxa"/>
          </w:tcPr>
          <w:p w:rsidR="00CF7509" w:rsidRPr="009B28E9" w:rsidRDefault="00CF7509" w:rsidP="00286C26">
            <w:pPr>
              <w:pStyle w:val="Default"/>
              <w:jc w:val="center"/>
              <w:rPr>
                <w:rFonts w:ascii="Times New Roman" w:hAnsi="Times New Roman" w:cs="Times New Roman"/>
                <w:b/>
                <w:bCs/>
                <w:sz w:val="22"/>
                <w:szCs w:val="22"/>
              </w:rPr>
            </w:pPr>
          </w:p>
        </w:tc>
        <w:tc>
          <w:tcPr>
            <w:tcW w:w="2268" w:type="dxa"/>
          </w:tcPr>
          <w:p w:rsidR="00CF7509" w:rsidRPr="009B28E9" w:rsidRDefault="00CF7509" w:rsidP="00286C26">
            <w:pPr>
              <w:pStyle w:val="Default"/>
              <w:jc w:val="center"/>
              <w:rPr>
                <w:rFonts w:ascii="Times New Roman" w:hAnsi="Times New Roman" w:cs="Times New Roman"/>
                <w:b/>
                <w:bCs/>
                <w:sz w:val="22"/>
                <w:szCs w:val="22"/>
              </w:rPr>
            </w:pPr>
          </w:p>
        </w:tc>
        <w:tc>
          <w:tcPr>
            <w:tcW w:w="2127" w:type="dxa"/>
          </w:tcPr>
          <w:p w:rsidR="00CF7509" w:rsidRPr="009B28E9" w:rsidRDefault="00CF7509" w:rsidP="00286C26">
            <w:pPr>
              <w:pStyle w:val="Default"/>
              <w:jc w:val="center"/>
              <w:rPr>
                <w:rFonts w:ascii="Times New Roman" w:hAnsi="Times New Roman" w:cs="Times New Roman"/>
                <w:b/>
                <w:bCs/>
                <w:sz w:val="22"/>
                <w:szCs w:val="22"/>
              </w:rPr>
            </w:pPr>
          </w:p>
        </w:tc>
      </w:tr>
      <w:tr w:rsidR="00CF7509" w:rsidRPr="009B28E9" w:rsidTr="00FC1AFC">
        <w:trPr>
          <w:trHeight w:val="268"/>
        </w:trPr>
        <w:tc>
          <w:tcPr>
            <w:tcW w:w="2126" w:type="dxa"/>
          </w:tcPr>
          <w:p w:rsidR="00CF7509" w:rsidRPr="009B28E9" w:rsidRDefault="00CF7509" w:rsidP="00286C26">
            <w:pPr>
              <w:pStyle w:val="Default"/>
              <w:ind w:left="0"/>
              <w:rPr>
                <w:rFonts w:ascii="Times New Roman" w:hAnsi="Times New Roman" w:cs="Times New Roman"/>
                <w:bCs/>
                <w:sz w:val="22"/>
                <w:szCs w:val="22"/>
              </w:rPr>
            </w:pPr>
            <w:r w:rsidRPr="009B28E9">
              <w:rPr>
                <w:rFonts w:ascii="Times New Roman" w:hAnsi="Times New Roman" w:cs="Times New Roman"/>
                <w:bCs/>
                <w:sz w:val="22"/>
                <w:szCs w:val="22"/>
              </w:rPr>
              <w:t>Estudiante 2</w:t>
            </w:r>
          </w:p>
        </w:tc>
        <w:tc>
          <w:tcPr>
            <w:tcW w:w="1276" w:type="dxa"/>
          </w:tcPr>
          <w:p w:rsidR="00CF7509" w:rsidRPr="009B28E9" w:rsidRDefault="00CF7509" w:rsidP="00286C26">
            <w:pPr>
              <w:pStyle w:val="Default"/>
              <w:jc w:val="center"/>
              <w:rPr>
                <w:rFonts w:ascii="Times New Roman" w:hAnsi="Times New Roman" w:cs="Times New Roman"/>
                <w:b/>
                <w:bCs/>
                <w:sz w:val="22"/>
                <w:szCs w:val="22"/>
              </w:rPr>
            </w:pPr>
          </w:p>
        </w:tc>
        <w:tc>
          <w:tcPr>
            <w:tcW w:w="708" w:type="dxa"/>
          </w:tcPr>
          <w:p w:rsidR="00CF7509" w:rsidRPr="009B28E9" w:rsidRDefault="00CF7509" w:rsidP="00286C26">
            <w:pPr>
              <w:pStyle w:val="Default"/>
              <w:jc w:val="center"/>
              <w:rPr>
                <w:rFonts w:ascii="Times New Roman" w:hAnsi="Times New Roman" w:cs="Times New Roman"/>
                <w:b/>
                <w:bCs/>
                <w:sz w:val="22"/>
                <w:szCs w:val="22"/>
              </w:rPr>
            </w:pPr>
          </w:p>
        </w:tc>
        <w:tc>
          <w:tcPr>
            <w:tcW w:w="2268" w:type="dxa"/>
          </w:tcPr>
          <w:p w:rsidR="00CF7509" w:rsidRPr="009B28E9" w:rsidRDefault="00CF7509" w:rsidP="00286C26">
            <w:pPr>
              <w:pStyle w:val="Default"/>
              <w:jc w:val="center"/>
              <w:rPr>
                <w:rFonts w:ascii="Times New Roman" w:hAnsi="Times New Roman" w:cs="Times New Roman"/>
                <w:b/>
                <w:bCs/>
                <w:sz w:val="22"/>
                <w:szCs w:val="22"/>
              </w:rPr>
            </w:pPr>
          </w:p>
        </w:tc>
        <w:tc>
          <w:tcPr>
            <w:tcW w:w="2127" w:type="dxa"/>
          </w:tcPr>
          <w:p w:rsidR="00CF7509" w:rsidRPr="009B28E9" w:rsidRDefault="00CF7509" w:rsidP="00286C26">
            <w:pPr>
              <w:pStyle w:val="Default"/>
              <w:jc w:val="center"/>
              <w:rPr>
                <w:rFonts w:ascii="Times New Roman" w:hAnsi="Times New Roman" w:cs="Times New Roman"/>
                <w:b/>
                <w:bCs/>
                <w:sz w:val="22"/>
                <w:szCs w:val="22"/>
              </w:rPr>
            </w:pPr>
          </w:p>
        </w:tc>
      </w:tr>
      <w:tr w:rsidR="00CF7509" w:rsidRPr="009B28E9" w:rsidTr="00FC1AFC">
        <w:trPr>
          <w:trHeight w:val="67"/>
        </w:trPr>
        <w:tc>
          <w:tcPr>
            <w:tcW w:w="2126" w:type="dxa"/>
          </w:tcPr>
          <w:p w:rsidR="00CF7509" w:rsidRPr="009B28E9" w:rsidRDefault="00CF7509" w:rsidP="00286C26">
            <w:pPr>
              <w:pStyle w:val="Default"/>
              <w:ind w:left="0"/>
              <w:rPr>
                <w:rFonts w:ascii="Times New Roman" w:hAnsi="Times New Roman" w:cs="Times New Roman"/>
                <w:bCs/>
                <w:sz w:val="22"/>
                <w:szCs w:val="22"/>
              </w:rPr>
            </w:pPr>
            <w:r w:rsidRPr="009B28E9">
              <w:rPr>
                <w:rFonts w:ascii="Times New Roman" w:hAnsi="Times New Roman" w:cs="Times New Roman"/>
                <w:bCs/>
                <w:sz w:val="22"/>
                <w:szCs w:val="22"/>
              </w:rPr>
              <w:t>Estudiante 3</w:t>
            </w:r>
          </w:p>
        </w:tc>
        <w:tc>
          <w:tcPr>
            <w:tcW w:w="1276" w:type="dxa"/>
          </w:tcPr>
          <w:p w:rsidR="00CF7509" w:rsidRPr="009B28E9" w:rsidRDefault="00CF7509" w:rsidP="00286C26">
            <w:pPr>
              <w:pStyle w:val="Default"/>
              <w:jc w:val="center"/>
              <w:rPr>
                <w:rFonts w:ascii="Times New Roman" w:hAnsi="Times New Roman" w:cs="Times New Roman"/>
                <w:b/>
                <w:bCs/>
                <w:sz w:val="22"/>
                <w:szCs w:val="22"/>
              </w:rPr>
            </w:pPr>
          </w:p>
        </w:tc>
        <w:tc>
          <w:tcPr>
            <w:tcW w:w="708" w:type="dxa"/>
          </w:tcPr>
          <w:p w:rsidR="00CF7509" w:rsidRPr="009B28E9" w:rsidRDefault="00CF7509" w:rsidP="00286C26">
            <w:pPr>
              <w:pStyle w:val="Default"/>
              <w:jc w:val="center"/>
              <w:rPr>
                <w:rFonts w:ascii="Times New Roman" w:hAnsi="Times New Roman" w:cs="Times New Roman"/>
                <w:b/>
                <w:bCs/>
                <w:sz w:val="22"/>
                <w:szCs w:val="22"/>
              </w:rPr>
            </w:pPr>
          </w:p>
        </w:tc>
        <w:tc>
          <w:tcPr>
            <w:tcW w:w="2268" w:type="dxa"/>
          </w:tcPr>
          <w:p w:rsidR="00CF7509" w:rsidRPr="009B28E9" w:rsidRDefault="00CF7509" w:rsidP="00286C26">
            <w:pPr>
              <w:pStyle w:val="Default"/>
              <w:jc w:val="center"/>
              <w:rPr>
                <w:rFonts w:ascii="Times New Roman" w:hAnsi="Times New Roman" w:cs="Times New Roman"/>
                <w:b/>
                <w:bCs/>
                <w:sz w:val="22"/>
                <w:szCs w:val="22"/>
              </w:rPr>
            </w:pPr>
          </w:p>
        </w:tc>
        <w:tc>
          <w:tcPr>
            <w:tcW w:w="2127" w:type="dxa"/>
          </w:tcPr>
          <w:p w:rsidR="00CF7509" w:rsidRPr="009B28E9" w:rsidRDefault="00CF7509" w:rsidP="00286C26">
            <w:pPr>
              <w:pStyle w:val="Default"/>
              <w:jc w:val="center"/>
              <w:rPr>
                <w:rFonts w:ascii="Times New Roman" w:hAnsi="Times New Roman" w:cs="Times New Roman"/>
                <w:b/>
                <w:bCs/>
                <w:sz w:val="22"/>
                <w:szCs w:val="22"/>
              </w:rPr>
            </w:pPr>
          </w:p>
        </w:tc>
      </w:tr>
    </w:tbl>
    <w:p w:rsidR="00286C26" w:rsidRDefault="00286C26" w:rsidP="00286C26">
      <w:pPr>
        <w:pStyle w:val="Prrafodelista"/>
        <w:spacing w:after="0"/>
        <w:ind w:left="708"/>
        <w:rPr>
          <w:rFonts w:cs="Times New Roman"/>
        </w:rPr>
      </w:pPr>
    </w:p>
    <w:p w:rsidR="00E539DA" w:rsidRPr="004B661D" w:rsidRDefault="008D31F7" w:rsidP="00332E7A">
      <w:pPr>
        <w:pStyle w:val="Ttulo1"/>
        <w:numPr>
          <w:ilvl w:val="0"/>
          <w:numId w:val="16"/>
        </w:numPr>
      </w:pPr>
      <w:r w:rsidRPr="004B661D">
        <w:t xml:space="preserve">ORGANIZACIÓN(ES) </w:t>
      </w:r>
      <w:r w:rsidR="00156CB9" w:rsidRPr="004B661D">
        <w:t>BENEFICIA</w:t>
      </w:r>
      <w:r w:rsidRPr="004B661D">
        <w:t>R</w:t>
      </w:r>
      <w:r w:rsidR="00156CB9" w:rsidRPr="004B661D">
        <w:t>I</w:t>
      </w:r>
      <w:r w:rsidRPr="004B661D">
        <w:t>A(S) DEL PROYECTO</w:t>
      </w:r>
      <w:bookmarkEnd w:id="3"/>
      <w:bookmarkEnd w:id="4"/>
      <w:bookmarkEnd w:id="5"/>
    </w:p>
    <w:p w:rsidR="006538C8" w:rsidRPr="00286C26" w:rsidRDefault="006538C8" w:rsidP="00286C26">
      <w:pPr>
        <w:pStyle w:val="Prrafodelista"/>
        <w:numPr>
          <w:ilvl w:val="1"/>
          <w:numId w:val="12"/>
        </w:numPr>
        <w:tabs>
          <w:tab w:val="left" w:pos="993"/>
        </w:tabs>
        <w:spacing w:after="0"/>
        <w:ind w:left="426" w:firstLine="0"/>
        <w:rPr>
          <w:rFonts w:cs="Times New Roman"/>
          <w:b/>
          <w:szCs w:val="24"/>
        </w:rPr>
      </w:pPr>
      <w:r w:rsidRPr="00286C26">
        <w:rPr>
          <w:rFonts w:cs="Times New Roman"/>
          <w:b/>
          <w:szCs w:val="24"/>
        </w:rPr>
        <w:t xml:space="preserve">Número aproximado de personas como Beneficiarios Directos </w:t>
      </w:r>
      <w:r w:rsidRPr="009B28E9">
        <w:rPr>
          <w:szCs w:val="24"/>
          <w:vertAlign w:val="superscript"/>
        </w:rPr>
        <w:footnoteReference w:id="1"/>
      </w:r>
      <w:r w:rsidRPr="00286C26">
        <w:rPr>
          <w:rFonts w:cs="Times New Roman"/>
          <w:b/>
          <w:szCs w:val="24"/>
        </w:rPr>
        <w:t xml:space="preserve">: </w:t>
      </w:r>
    </w:p>
    <w:p w:rsidR="006538C8" w:rsidRPr="000D1333" w:rsidRDefault="006538C8" w:rsidP="006538C8">
      <w:pPr>
        <w:pStyle w:val="Prrafodelista"/>
        <w:spacing w:after="0"/>
        <w:rPr>
          <w:rFonts w:cs="Times New Roman"/>
          <w:b/>
        </w:rPr>
      </w:pPr>
    </w:p>
    <w:p w:rsidR="006538C8" w:rsidRPr="00286C26" w:rsidRDefault="006538C8" w:rsidP="00286C26">
      <w:pPr>
        <w:pStyle w:val="Prrafodelista"/>
        <w:numPr>
          <w:ilvl w:val="1"/>
          <w:numId w:val="12"/>
        </w:numPr>
        <w:tabs>
          <w:tab w:val="left" w:pos="993"/>
        </w:tabs>
        <w:spacing w:after="0"/>
        <w:ind w:left="426" w:firstLine="0"/>
        <w:rPr>
          <w:rFonts w:cs="Times New Roman"/>
          <w:b/>
          <w:szCs w:val="24"/>
        </w:rPr>
      </w:pPr>
      <w:r w:rsidRPr="00286C26">
        <w:rPr>
          <w:rFonts w:cs="Times New Roman"/>
          <w:b/>
          <w:szCs w:val="24"/>
        </w:rPr>
        <w:t xml:space="preserve">Número aproximado de personas como Beneficiarios Indirectos </w:t>
      </w:r>
      <w:r w:rsidRPr="009B28E9">
        <w:rPr>
          <w:szCs w:val="24"/>
          <w:vertAlign w:val="superscript"/>
        </w:rPr>
        <w:footnoteReference w:id="2"/>
      </w:r>
      <w:r w:rsidRPr="00286C26">
        <w:rPr>
          <w:rFonts w:cs="Times New Roman"/>
          <w:b/>
          <w:szCs w:val="24"/>
        </w:rPr>
        <w:t xml:space="preserve">: </w:t>
      </w:r>
    </w:p>
    <w:p w:rsidR="006538C8" w:rsidRPr="00942837" w:rsidRDefault="006538C8" w:rsidP="00AE366F">
      <w:pPr>
        <w:pStyle w:val="Prrafodelista"/>
        <w:spacing w:after="0"/>
        <w:ind w:left="1559"/>
        <w:rPr>
          <w:rFonts w:cs="Times New Roman"/>
          <w:b/>
        </w:rPr>
      </w:pPr>
    </w:p>
    <w:p w:rsidR="008D31F7" w:rsidRPr="004B661D" w:rsidRDefault="00060955" w:rsidP="00AE366F">
      <w:pPr>
        <w:pStyle w:val="Prrafodelista"/>
        <w:numPr>
          <w:ilvl w:val="1"/>
          <w:numId w:val="12"/>
        </w:numPr>
        <w:tabs>
          <w:tab w:val="left" w:pos="993"/>
        </w:tabs>
        <w:spacing w:after="0"/>
        <w:ind w:left="426" w:firstLine="0"/>
        <w:rPr>
          <w:rFonts w:cs="Times New Roman"/>
          <w:b/>
          <w:szCs w:val="24"/>
        </w:rPr>
      </w:pPr>
      <w:r w:rsidRPr="004B661D">
        <w:rPr>
          <w:rFonts w:cs="Times New Roman"/>
          <w:b/>
          <w:szCs w:val="24"/>
        </w:rPr>
        <w:t>Razón Social de la Organización</w:t>
      </w:r>
    </w:p>
    <w:p w:rsidR="00E539DA" w:rsidRDefault="00060955" w:rsidP="00AE366F">
      <w:pPr>
        <w:spacing w:after="0"/>
        <w:ind w:left="993"/>
        <w:rPr>
          <w:rFonts w:cs="Times New Roman"/>
          <w:szCs w:val="24"/>
        </w:rPr>
      </w:pPr>
      <w:r w:rsidRPr="00942837">
        <w:rPr>
          <w:rFonts w:cs="Times New Roman"/>
          <w:szCs w:val="24"/>
        </w:rPr>
        <w:t xml:space="preserve">Indique cual es el nombre que adopta legalmente la organización </w:t>
      </w:r>
      <w:r w:rsidR="00E539DA" w:rsidRPr="00942837">
        <w:rPr>
          <w:rFonts w:cs="Times New Roman"/>
          <w:szCs w:val="24"/>
        </w:rPr>
        <w:t>beneficiaria con quien se realizará el proyecto.</w:t>
      </w:r>
    </w:p>
    <w:p w:rsidR="00AE366F" w:rsidRPr="00942837" w:rsidRDefault="00AE366F" w:rsidP="00AE366F">
      <w:pPr>
        <w:spacing w:after="0"/>
        <w:ind w:left="993"/>
        <w:rPr>
          <w:rFonts w:cs="Times New Roman"/>
          <w:szCs w:val="24"/>
        </w:rPr>
      </w:pPr>
    </w:p>
    <w:p w:rsidR="00060955" w:rsidRPr="004B661D" w:rsidRDefault="00060955" w:rsidP="00AE366F">
      <w:pPr>
        <w:pStyle w:val="Prrafodelista"/>
        <w:numPr>
          <w:ilvl w:val="1"/>
          <w:numId w:val="12"/>
        </w:numPr>
        <w:tabs>
          <w:tab w:val="left" w:pos="993"/>
        </w:tabs>
        <w:spacing w:after="0"/>
        <w:ind w:left="426" w:firstLine="0"/>
        <w:rPr>
          <w:rFonts w:cs="Times New Roman"/>
          <w:b/>
          <w:szCs w:val="24"/>
        </w:rPr>
      </w:pPr>
      <w:r w:rsidRPr="004B661D">
        <w:rPr>
          <w:rFonts w:cs="Times New Roman"/>
          <w:b/>
          <w:szCs w:val="24"/>
        </w:rPr>
        <w:t>Dirección</w:t>
      </w:r>
    </w:p>
    <w:p w:rsidR="00E539DA" w:rsidRDefault="00060955" w:rsidP="00AE366F">
      <w:pPr>
        <w:spacing w:after="0"/>
        <w:ind w:left="993"/>
        <w:rPr>
          <w:rFonts w:cs="Times New Roman"/>
          <w:szCs w:val="24"/>
        </w:rPr>
      </w:pPr>
      <w:r w:rsidRPr="00942837">
        <w:rPr>
          <w:rFonts w:cs="Times New Roman"/>
          <w:szCs w:val="24"/>
        </w:rPr>
        <w:t>Registre cual es la dirección que legalmente tiene establecida la organización</w:t>
      </w:r>
      <w:r w:rsidR="00195945">
        <w:rPr>
          <w:rFonts w:cs="Times New Roman"/>
          <w:szCs w:val="24"/>
        </w:rPr>
        <w:t xml:space="preserve"> beneficiaria,</w:t>
      </w:r>
      <w:r w:rsidRPr="00942837">
        <w:rPr>
          <w:rFonts w:cs="Times New Roman"/>
          <w:szCs w:val="24"/>
        </w:rPr>
        <w:t xml:space="preserve"> como la sede de sus oficinas de trabajo.</w:t>
      </w:r>
      <w:r w:rsidR="00E539DA" w:rsidRPr="00942837">
        <w:rPr>
          <w:rFonts w:cs="Times New Roman"/>
          <w:szCs w:val="24"/>
        </w:rPr>
        <w:t xml:space="preserve"> Si hay subsedes u otras sucursales, señalar cuántas y donde están </w:t>
      </w:r>
      <w:r w:rsidR="00B4151A" w:rsidRPr="00942837">
        <w:rPr>
          <w:rFonts w:cs="Times New Roman"/>
          <w:szCs w:val="24"/>
        </w:rPr>
        <w:t>ub</w:t>
      </w:r>
      <w:r w:rsidR="00E539DA" w:rsidRPr="00942837">
        <w:rPr>
          <w:rFonts w:cs="Times New Roman"/>
          <w:szCs w:val="24"/>
        </w:rPr>
        <w:t>icadas.</w:t>
      </w:r>
      <w:r w:rsidR="009F2432" w:rsidRPr="00942837">
        <w:rPr>
          <w:rFonts w:cs="Times New Roman"/>
          <w:szCs w:val="24"/>
        </w:rPr>
        <w:t xml:space="preserve"> Indicar en cual se va a realizar el trabajo.</w:t>
      </w:r>
    </w:p>
    <w:p w:rsidR="00AE366F" w:rsidRPr="00942837" w:rsidRDefault="00AE366F" w:rsidP="00AE366F">
      <w:pPr>
        <w:spacing w:after="0"/>
        <w:ind w:left="993"/>
        <w:rPr>
          <w:rFonts w:cs="Times New Roman"/>
          <w:szCs w:val="24"/>
        </w:rPr>
      </w:pPr>
    </w:p>
    <w:p w:rsidR="00060955" w:rsidRPr="004B661D" w:rsidRDefault="00B97823" w:rsidP="00AE366F">
      <w:pPr>
        <w:pStyle w:val="Prrafodelista"/>
        <w:numPr>
          <w:ilvl w:val="1"/>
          <w:numId w:val="12"/>
        </w:numPr>
        <w:tabs>
          <w:tab w:val="left" w:pos="993"/>
        </w:tabs>
        <w:spacing w:after="0"/>
        <w:ind w:left="426" w:firstLine="0"/>
        <w:rPr>
          <w:rFonts w:cs="Times New Roman"/>
          <w:b/>
          <w:szCs w:val="24"/>
        </w:rPr>
      </w:pPr>
      <w:r w:rsidRPr="004B661D">
        <w:rPr>
          <w:rFonts w:cs="Times New Roman"/>
          <w:b/>
          <w:szCs w:val="24"/>
        </w:rPr>
        <w:t>Teléfono, Fax, Correo electrónico</w:t>
      </w:r>
    </w:p>
    <w:p w:rsidR="00590F86" w:rsidRDefault="00B97823" w:rsidP="00AE366F">
      <w:pPr>
        <w:spacing w:after="0"/>
        <w:ind w:left="993"/>
        <w:rPr>
          <w:rFonts w:cs="Times New Roman"/>
          <w:szCs w:val="24"/>
        </w:rPr>
      </w:pPr>
      <w:r w:rsidRPr="00942837">
        <w:rPr>
          <w:rFonts w:cs="Times New Roman"/>
          <w:szCs w:val="24"/>
        </w:rPr>
        <w:t>Registre los números correspondientes a los teléfonos de atención al público, el Fax y el correo electrónico que u</w:t>
      </w:r>
      <w:r w:rsidR="00195945">
        <w:rPr>
          <w:rFonts w:cs="Times New Roman"/>
          <w:szCs w:val="24"/>
        </w:rPr>
        <w:t>tiliza la organización beneficiaria</w:t>
      </w:r>
      <w:r w:rsidRPr="00942837">
        <w:rPr>
          <w:rFonts w:cs="Times New Roman"/>
          <w:szCs w:val="24"/>
        </w:rPr>
        <w:t>.</w:t>
      </w:r>
    </w:p>
    <w:p w:rsidR="00AE366F" w:rsidRPr="00942837" w:rsidRDefault="00AE366F" w:rsidP="00AE366F">
      <w:pPr>
        <w:spacing w:after="0"/>
        <w:ind w:left="993"/>
        <w:rPr>
          <w:rFonts w:cs="Times New Roman"/>
          <w:szCs w:val="24"/>
        </w:rPr>
      </w:pPr>
    </w:p>
    <w:p w:rsidR="00B97823" w:rsidRPr="004B661D" w:rsidRDefault="00101C33" w:rsidP="00AE366F">
      <w:pPr>
        <w:pStyle w:val="Prrafodelista"/>
        <w:numPr>
          <w:ilvl w:val="1"/>
          <w:numId w:val="12"/>
        </w:numPr>
        <w:tabs>
          <w:tab w:val="left" w:pos="993"/>
        </w:tabs>
        <w:spacing w:after="0"/>
        <w:ind w:left="426" w:firstLine="0"/>
        <w:rPr>
          <w:rFonts w:cs="Times New Roman"/>
          <w:b/>
          <w:szCs w:val="24"/>
        </w:rPr>
      </w:pPr>
      <w:r w:rsidRPr="004B661D">
        <w:rPr>
          <w:rFonts w:cs="Times New Roman"/>
          <w:b/>
          <w:szCs w:val="24"/>
        </w:rPr>
        <w:t>Representante Legal</w:t>
      </w:r>
    </w:p>
    <w:p w:rsidR="00342C73" w:rsidRDefault="00101C33" w:rsidP="00AE366F">
      <w:pPr>
        <w:spacing w:after="0"/>
        <w:ind w:left="993"/>
        <w:rPr>
          <w:rFonts w:cs="Times New Roman"/>
          <w:szCs w:val="24"/>
        </w:rPr>
      </w:pPr>
      <w:r w:rsidRPr="004B661D">
        <w:rPr>
          <w:rFonts w:cs="Times New Roman"/>
          <w:szCs w:val="24"/>
        </w:rPr>
        <w:t>Indique los nombres y apellidos completos de la persona que representa legalmente a la organización que promociona o ejecuta el proyecto.</w:t>
      </w:r>
      <w:r w:rsidR="00B4151A" w:rsidRPr="004B661D">
        <w:rPr>
          <w:rFonts w:cs="Times New Roman"/>
          <w:szCs w:val="24"/>
        </w:rPr>
        <w:t xml:space="preserve"> </w:t>
      </w:r>
    </w:p>
    <w:p w:rsidR="00AE366F" w:rsidRDefault="00AE366F" w:rsidP="00AE366F">
      <w:pPr>
        <w:spacing w:after="0"/>
        <w:ind w:left="993"/>
        <w:rPr>
          <w:rFonts w:cs="Times New Roman"/>
          <w:szCs w:val="24"/>
        </w:rPr>
      </w:pPr>
    </w:p>
    <w:p w:rsidR="00101C33" w:rsidRPr="004B661D" w:rsidRDefault="00101C33" w:rsidP="00AE366F">
      <w:pPr>
        <w:pStyle w:val="Prrafodelista"/>
        <w:numPr>
          <w:ilvl w:val="1"/>
          <w:numId w:val="12"/>
        </w:numPr>
        <w:tabs>
          <w:tab w:val="left" w:pos="993"/>
        </w:tabs>
        <w:spacing w:after="0"/>
        <w:ind w:left="426" w:firstLine="0"/>
        <w:rPr>
          <w:rFonts w:cs="Times New Roman"/>
          <w:b/>
          <w:szCs w:val="24"/>
        </w:rPr>
      </w:pPr>
      <w:r w:rsidRPr="004B661D">
        <w:rPr>
          <w:rFonts w:cs="Times New Roman"/>
          <w:b/>
          <w:szCs w:val="24"/>
        </w:rPr>
        <w:t>Fecha de creación y acuerdo de legalización</w:t>
      </w:r>
    </w:p>
    <w:p w:rsidR="009F24D7" w:rsidRDefault="00F6171F" w:rsidP="00AE366F">
      <w:pPr>
        <w:spacing w:after="0"/>
        <w:ind w:left="993"/>
        <w:rPr>
          <w:rFonts w:cs="Times New Roman"/>
          <w:szCs w:val="24"/>
        </w:rPr>
      </w:pPr>
      <w:r w:rsidRPr="004B661D">
        <w:rPr>
          <w:rFonts w:cs="Times New Roman"/>
          <w:szCs w:val="24"/>
        </w:rPr>
        <w:t>Indique la fecha y número del acuerdo ministerial de creación de la organización, o el documento legal habilitante equivalente</w:t>
      </w:r>
      <w:r w:rsidRPr="00FF0334">
        <w:rPr>
          <w:rFonts w:cs="Times New Roman"/>
          <w:szCs w:val="24"/>
        </w:rPr>
        <w:t>.</w:t>
      </w:r>
      <w:r w:rsidR="009F24D7" w:rsidRPr="00FF0334">
        <w:rPr>
          <w:rFonts w:cs="Times New Roman"/>
          <w:szCs w:val="24"/>
        </w:rPr>
        <w:t xml:space="preserve"> </w:t>
      </w:r>
      <w:r w:rsidR="009F24D7" w:rsidRPr="004B661D">
        <w:rPr>
          <w:rFonts w:cs="Times New Roman"/>
          <w:szCs w:val="24"/>
        </w:rPr>
        <w:t>(Adjuntar documentos)</w:t>
      </w:r>
    </w:p>
    <w:p w:rsidR="00AE366F" w:rsidRPr="004B661D" w:rsidRDefault="00AE366F" w:rsidP="00AE366F">
      <w:pPr>
        <w:spacing w:after="0"/>
        <w:ind w:left="993"/>
        <w:rPr>
          <w:rFonts w:cs="Times New Roman"/>
          <w:szCs w:val="24"/>
        </w:rPr>
      </w:pPr>
    </w:p>
    <w:p w:rsidR="009F24D7" w:rsidRPr="004B661D" w:rsidRDefault="009F24D7" w:rsidP="00AE366F">
      <w:pPr>
        <w:pStyle w:val="Prrafodelista"/>
        <w:numPr>
          <w:ilvl w:val="1"/>
          <w:numId w:val="12"/>
        </w:numPr>
        <w:tabs>
          <w:tab w:val="left" w:pos="993"/>
        </w:tabs>
        <w:spacing w:after="0"/>
        <w:ind w:left="426" w:firstLine="0"/>
        <w:rPr>
          <w:rFonts w:cs="Times New Roman"/>
          <w:b/>
          <w:szCs w:val="24"/>
        </w:rPr>
      </w:pPr>
      <w:r w:rsidRPr="004B661D">
        <w:rPr>
          <w:rFonts w:cs="Times New Roman"/>
          <w:b/>
          <w:szCs w:val="24"/>
        </w:rPr>
        <w:t>Nombramiento del Representante Legal</w:t>
      </w:r>
    </w:p>
    <w:p w:rsidR="009F24D7" w:rsidRDefault="009F24D7" w:rsidP="00AE366F">
      <w:pPr>
        <w:spacing w:after="0"/>
        <w:ind w:left="993"/>
        <w:rPr>
          <w:rFonts w:cs="Times New Roman"/>
          <w:szCs w:val="24"/>
        </w:rPr>
      </w:pPr>
      <w:r w:rsidRPr="004B661D">
        <w:rPr>
          <w:rFonts w:cs="Times New Roman"/>
          <w:szCs w:val="24"/>
        </w:rPr>
        <w:t>Indicar fecha de posesión del representante legal. (Adjuntar documento)</w:t>
      </w:r>
    </w:p>
    <w:p w:rsidR="00AE366F" w:rsidRPr="004B661D" w:rsidRDefault="00AE366F" w:rsidP="00AE366F">
      <w:pPr>
        <w:spacing w:after="0"/>
        <w:ind w:left="993"/>
        <w:rPr>
          <w:rFonts w:cs="Times New Roman"/>
          <w:szCs w:val="24"/>
        </w:rPr>
      </w:pPr>
    </w:p>
    <w:p w:rsidR="00FF0334" w:rsidRDefault="00B73494" w:rsidP="00AE366F">
      <w:pPr>
        <w:pStyle w:val="Prrafodelista"/>
        <w:numPr>
          <w:ilvl w:val="1"/>
          <w:numId w:val="12"/>
        </w:numPr>
        <w:tabs>
          <w:tab w:val="left" w:pos="993"/>
        </w:tabs>
        <w:spacing w:after="0"/>
        <w:ind w:left="993" w:hanging="567"/>
        <w:rPr>
          <w:rFonts w:cs="Times New Roman"/>
          <w:b/>
          <w:szCs w:val="24"/>
        </w:rPr>
      </w:pPr>
      <w:r w:rsidRPr="00E843AB">
        <w:rPr>
          <w:rFonts w:cs="Times New Roman"/>
          <w:b/>
          <w:szCs w:val="24"/>
        </w:rPr>
        <w:t>Nombre de la persona</w:t>
      </w:r>
      <w:r w:rsidR="00590F86" w:rsidRPr="00E843AB">
        <w:rPr>
          <w:rFonts w:cs="Times New Roman"/>
          <w:b/>
          <w:szCs w:val="24"/>
        </w:rPr>
        <w:t xml:space="preserve"> o personas responsables del seguimiento del proyec</w:t>
      </w:r>
      <w:r w:rsidR="00195945">
        <w:rPr>
          <w:rFonts w:cs="Times New Roman"/>
          <w:b/>
          <w:szCs w:val="24"/>
        </w:rPr>
        <w:t>to por parte de la o</w:t>
      </w:r>
      <w:r w:rsidR="00AE366F">
        <w:rPr>
          <w:rFonts w:cs="Times New Roman"/>
          <w:b/>
          <w:szCs w:val="24"/>
        </w:rPr>
        <w:t>rganización</w:t>
      </w:r>
      <w:r w:rsidR="00195945">
        <w:rPr>
          <w:rFonts w:cs="Times New Roman"/>
          <w:b/>
          <w:szCs w:val="24"/>
        </w:rPr>
        <w:t xml:space="preserve"> beneficiaria</w:t>
      </w:r>
      <w:r w:rsidR="00AE366F">
        <w:rPr>
          <w:rFonts w:cs="Times New Roman"/>
          <w:b/>
          <w:szCs w:val="24"/>
        </w:rPr>
        <w:t>:</w:t>
      </w:r>
      <w:r w:rsidR="00E843AB">
        <w:rPr>
          <w:rFonts w:cs="Times New Roman"/>
          <w:b/>
          <w:szCs w:val="24"/>
        </w:rPr>
        <w:t xml:space="preserve"> </w:t>
      </w:r>
    </w:p>
    <w:p w:rsidR="00AE366F" w:rsidRPr="00E843AB" w:rsidRDefault="00AE366F" w:rsidP="00AE366F">
      <w:pPr>
        <w:pStyle w:val="Prrafodelista"/>
        <w:tabs>
          <w:tab w:val="left" w:pos="993"/>
        </w:tabs>
        <w:spacing w:after="0"/>
        <w:ind w:left="993"/>
        <w:rPr>
          <w:rFonts w:cs="Times New Roman"/>
          <w:b/>
          <w:szCs w:val="24"/>
        </w:rPr>
      </w:pPr>
    </w:p>
    <w:p w:rsidR="00177071" w:rsidRDefault="002A4EA4" w:rsidP="00332E7A">
      <w:pPr>
        <w:pStyle w:val="Ttulo1"/>
        <w:numPr>
          <w:ilvl w:val="0"/>
          <w:numId w:val="16"/>
        </w:numPr>
      </w:pPr>
      <w:r>
        <w:t>DESCRIPCIÓN DEL PROBLEMA</w:t>
      </w:r>
    </w:p>
    <w:p w:rsidR="00AE366F" w:rsidRPr="00AE366F" w:rsidRDefault="00AE366F" w:rsidP="00AE366F">
      <w:pPr>
        <w:pStyle w:val="Prrafodelista"/>
        <w:numPr>
          <w:ilvl w:val="0"/>
          <w:numId w:val="12"/>
        </w:numPr>
        <w:spacing w:after="0"/>
        <w:rPr>
          <w:rFonts w:eastAsia="Times New Roman" w:cs="Times New Roman"/>
          <w:b/>
          <w:vanish/>
          <w:szCs w:val="24"/>
        </w:rPr>
      </w:pPr>
    </w:p>
    <w:p w:rsidR="00355A85" w:rsidRPr="00DD78AB" w:rsidRDefault="00A57855" w:rsidP="00AE366F">
      <w:pPr>
        <w:numPr>
          <w:ilvl w:val="1"/>
          <w:numId w:val="12"/>
        </w:numPr>
        <w:spacing w:after="0"/>
        <w:ind w:left="993" w:hanging="567"/>
        <w:contextualSpacing/>
        <w:rPr>
          <w:rFonts w:eastAsia="Times New Roman" w:cs="Times New Roman"/>
          <w:b/>
          <w:szCs w:val="24"/>
        </w:rPr>
      </w:pPr>
      <w:r w:rsidRPr="00DD78AB">
        <w:rPr>
          <w:rFonts w:eastAsia="Times New Roman" w:cs="Times New Roman"/>
          <w:b/>
          <w:szCs w:val="24"/>
        </w:rPr>
        <w:t>Antecedentes</w:t>
      </w:r>
    </w:p>
    <w:p w:rsidR="003078B2" w:rsidRDefault="00590F86" w:rsidP="00332E7A">
      <w:pPr>
        <w:spacing w:after="0"/>
        <w:ind w:left="990"/>
        <w:rPr>
          <w:rFonts w:cs="Times New Roman"/>
          <w:szCs w:val="24"/>
        </w:rPr>
      </w:pPr>
      <w:r w:rsidRPr="00191B7E">
        <w:rPr>
          <w:rFonts w:cs="Times New Roman"/>
          <w:szCs w:val="24"/>
        </w:rPr>
        <w:t>En la primera parte se describe a la organizació</w:t>
      </w:r>
      <w:r w:rsidR="00195945">
        <w:rPr>
          <w:rFonts w:cs="Times New Roman"/>
          <w:szCs w:val="24"/>
        </w:rPr>
        <w:t>n beneficiaria, quienes son, qué</w:t>
      </w:r>
      <w:r w:rsidRPr="00191B7E">
        <w:rPr>
          <w:rFonts w:cs="Times New Roman"/>
          <w:szCs w:val="24"/>
        </w:rPr>
        <w:t xml:space="preserve"> hacen, desde cuando lo hacen, quiénes y cuántos son sus beneficiarios, </w:t>
      </w:r>
      <w:r w:rsidR="009F2432" w:rsidRPr="00191B7E">
        <w:rPr>
          <w:rFonts w:cs="Times New Roman"/>
          <w:szCs w:val="24"/>
        </w:rPr>
        <w:t xml:space="preserve">qué tipo de servicios ofrecen, </w:t>
      </w:r>
      <w:r w:rsidRPr="00191B7E">
        <w:rPr>
          <w:rFonts w:cs="Times New Roman"/>
          <w:szCs w:val="24"/>
        </w:rPr>
        <w:t xml:space="preserve">por qué esa organización merece que se la ayude. </w:t>
      </w:r>
    </w:p>
    <w:p w:rsidR="00AE366F" w:rsidRPr="00191B7E" w:rsidRDefault="00AE366F" w:rsidP="00AE366F">
      <w:pPr>
        <w:spacing w:after="0"/>
        <w:ind w:left="426"/>
        <w:rPr>
          <w:rFonts w:cs="Times New Roman"/>
          <w:b/>
          <w:szCs w:val="24"/>
        </w:rPr>
      </w:pPr>
    </w:p>
    <w:p w:rsidR="00900B29" w:rsidRDefault="003078B2" w:rsidP="00332E7A">
      <w:pPr>
        <w:spacing w:after="0"/>
        <w:ind w:left="990"/>
        <w:rPr>
          <w:rFonts w:cs="Times New Roman"/>
        </w:rPr>
      </w:pPr>
      <w:r w:rsidRPr="00191B7E">
        <w:rPr>
          <w:rFonts w:cs="Times New Roman"/>
        </w:rPr>
        <w:t xml:space="preserve">Se </w:t>
      </w:r>
      <w:r w:rsidR="00C903DA" w:rsidRPr="00191B7E">
        <w:rPr>
          <w:rFonts w:cs="Times New Roman"/>
        </w:rPr>
        <w:t>sugiere</w:t>
      </w:r>
      <w:r w:rsidRPr="00191B7E">
        <w:rPr>
          <w:rFonts w:cs="Times New Roman"/>
        </w:rPr>
        <w:t xml:space="preserve"> un </w:t>
      </w:r>
      <w:r w:rsidRPr="00191B7E">
        <w:rPr>
          <w:rFonts w:cs="Times New Roman"/>
          <w:b/>
          <w:i/>
        </w:rPr>
        <w:t>análisis integrado de la</w:t>
      </w:r>
      <w:r w:rsidR="00C903DA" w:rsidRPr="00191B7E">
        <w:rPr>
          <w:rFonts w:cs="Times New Roman"/>
          <w:b/>
          <w:i/>
        </w:rPr>
        <w:t xml:space="preserve"> o la</w:t>
      </w:r>
      <w:r w:rsidRPr="00191B7E">
        <w:rPr>
          <w:rFonts w:cs="Times New Roman"/>
          <w:b/>
          <w:i/>
        </w:rPr>
        <w:t>s problemáticas</w:t>
      </w:r>
      <w:r w:rsidRPr="00191B7E">
        <w:rPr>
          <w:rFonts w:cs="Times New Roman"/>
        </w:rPr>
        <w:t xml:space="preserve">, derivadas </w:t>
      </w:r>
      <w:r w:rsidR="00C903DA" w:rsidRPr="00191B7E">
        <w:rPr>
          <w:rFonts w:cs="Times New Roman"/>
        </w:rPr>
        <w:t>de</w:t>
      </w:r>
      <w:r w:rsidRPr="00191B7E">
        <w:rPr>
          <w:rFonts w:cs="Times New Roman"/>
        </w:rPr>
        <w:t xml:space="preserve"> </w:t>
      </w:r>
      <w:r w:rsidR="005D23BC" w:rsidRPr="00191B7E">
        <w:rPr>
          <w:rFonts w:cs="Times New Roman"/>
        </w:rPr>
        <w:t xml:space="preserve">un </w:t>
      </w:r>
      <w:r w:rsidRPr="00191B7E">
        <w:rPr>
          <w:rFonts w:cs="Times New Roman"/>
        </w:rPr>
        <w:t xml:space="preserve">cuadro general de involucrados </w:t>
      </w:r>
      <w:r w:rsidR="00191B7E" w:rsidRPr="00191B7E">
        <w:rPr>
          <w:rFonts w:cs="Times New Roman"/>
        </w:rPr>
        <w:t>y</w:t>
      </w:r>
      <w:r w:rsidR="00C903DA" w:rsidRPr="00191B7E">
        <w:rPr>
          <w:rFonts w:cs="Times New Roman"/>
        </w:rPr>
        <w:t xml:space="preserve"> de</w:t>
      </w:r>
      <w:r w:rsidRPr="00191B7E">
        <w:rPr>
          <w:rFonts w:cs="Times New Roman"/>
        </w:rPr>
        <w:t xml:space="preserve"> </w:t>
      </w:r>
      <w:r w:rsidR="005D23BC" w:rsidRPr="00191B7E">
        <w:rPr>
          <w:rFonts w:cs="Times New Roman"/>
        </w:rPr>
        <w:t xml:space="preserve">un </w:t>
      </w:r>
      <w:r w:rsidRPr="00191B7E">
        <w:rPr>
          <w:rFonts w:cs="Times New Roman"/>
        </w:rPr>
        <w:t>árbol de problemas.</w:t>
      </w:r>
    </w:p>
    <w:p w:rsidR="00AE366F" w:rsidRPr="00191B7E" w:rsidRDefault="00AE366F" w:rsidP="00AE366F">
      <w:pPr>
        <w:spacing w:after="0"/>
        <w:ind w:left="426"/>
        <w:rPr>
          <w:rFonts w:cs="Times New Roman"/>
        </w:rPr>
      </w:pPr>
    </w:p>
    <w:p w:rsidR="003C1730" w:rsidRPr="00DD78AB" w:rsidRDefault="003C1730" w:rsidP="00AE366F">
      <w:pPr>
        <w:numPr>
          <w:ilvl w:val="1"/>
          <w:numId w:val="12"/>
        </w:numPr>
        <w:spacing w:after="0"/>
        <w:ind w:left="993" w:hanging="567"/>
        <w:contextualSpacing/>
        <w:rPr>
          <w:rFonts w:eastAsia="Times New Roman" w:cs="Times New Roman"/>
          <w:b/>
          <w:szCs w:val="24"/>
        </w:rPr>
      </w:pPr>
      <w:r w:rsidRPr="00DD78AB">
        <w:rPr>
          <w:rFonts w:eastAsia="Times New Roman" w:cs="Times New Roman"/>
          <w:b/>
          <w:szCs w:val="24"/>
        </w:rPr>
        <w:t>Contexto del Proyecto</w:t>
      </w:r>
    </w:p>
    <w:p w:rsidR="0035782C" w:rsidRDefault="0035782C" w:rsidP="00332E7A">
      <w:pPr>
        <w:spacing w:after="0"/>
        <w:ind w:left="993"/>
        <w:rPr>
          <w:rFonts w:eastAsiaTheme="minorHAnsi" w:cs="Times New Roman"/>
          <w:lang w:eastAsia="en-US"/>
        </w:rPr>
      </w:pPr>
      <w:r w:rsidRPr="00191B7E">
        <w:rPr>
          <w:rFonts w:eastAsiaTheme="minorHAnsi" w:cs="Times New Roman"/>
          <w:lang w:eastAsia="en-US"/>
        </w:rPr>
        <w:t>Describir todas las características físicas, geográficas, demográficas, sociales, culturales, económicas y políticas de</w:t>
      </w:r>
      <w:r w:rsidR="005D23BC" w:rsidRPr="00191B7E">
        <w:rPr>
          <w:rFonts w:eastAsiaTheme="minorHAnsi" w:cs="Times New Roman"/>
          <w:lang w:eastAsia="en-US"/>
        </w:rPr>
        <w:t xml:space="preserve"> </w:t>
      </w:r>
      <w:r w:rsidRPr="00191B7E">
        <w:rPr>
          <w:rFonts w:eastAsiaTheme="minorHAnsi" w:cs="Times New Roman"/>
          <w:lang w:eastAsia="en-US"/>
        </w:rPr>
        <w:t>l</w:t>
      </w:r>
      <w:r w:rsidR="005D23BC" w:rsidRPr="00191B7E">
        <w:rPr>
          <w:rFonts w:eastAsiaTheme="minorHAnsi" w:cs="Times New Roman"/>
          <w:lang w:eastAsia="en-US"/>
        </w:rPr>
        <w:t>a organización</w:t>
      </w:r>
      <w:r w:rsidRPr="00191B7E">
        <w:rPr>
          <w:rFonts w:eastAsiaTheme="minorHAnsi" w:cs="Times New Roman"/>
          <w:lang w:eastAsia="en-US"/>
        </w:rPr>
        <w:t xml:space="preserve"> </w:t>
      </w:r>
      <w:r w:rsidR="005D23BC" w:rsidRPr="00191B7E">
        <w:rPr>
          <w:rFonts w:eastAsiaTheme="minorHAnsi" w:cs="Times New Roman"/>
          <w:lang w:eastAsia="en-US"/>
        </w:rPr>
        <w:t xml:space="preserve">beneficiaria y del área </w:t>
      </w:r>
      <w:r w:rsidRPr="00191B7E">
        <w:rPr>
          <w:rFonts w:eastAsiaTheme="minorHAnsi" w:cs="Times New Roman"/>
          <w:lang w:eastAsia="en-US"/>
        </w:rPr>
        <w:t>donde se va a realizar el proyecto, incluyendo aquellos aspectos que sean relevantes para comprender la naturaleza de los problemas que se intentan resolver</w:t>
      </w:r>
      <w:r w:rsidR="005D23BC" w:rsidRPr="00191B7E">
        <w:rPr>
          <w:rFonts w:eastAsiaTheme="minorHAnsi" w:cs="Times New Roman"/>
          <w:lang w:eastAsia="en-US"/>
        </w:rPr>
        <w:t>.</w:t>
      </w:r>
    </w:p>
    <w:p w:rsidR="00AE366F" w:rsidRPr="00191B7E" w:rsidRDefault="00AE366F" w:rsidP="00332E7A">
      <w:pPr>
        <w:spacing w:after="0"/>
        <w:ind w:left="993"/>
        <w:rPr>
          <w:rFonts w:eastAsiaTheme="minorHAnsi" w:cs="Times New Roman"/>
          <w:lang w:eastAsia="en-US"/>
        </w:rPr>
      </w:pPr>
    </w:p>
    <w:p w:rsidR="00F30F1B" w:rsidRDefault="0035782C" w:rsidP="00332E7A">
      <w:pPr>
        <w:spacing w:after="0"/>
        <w:ind w:left="993"/>
        <w:rPr>
          <w:rFonts w:eastAsiaTheme="minorHAnsi" w:cs="Times New Roman"/>
          <w:lang w:eastAsia="en-US"/>
        </w:rPr>
      </w:pPr>
      <w:r w:rsidRPr="00191B7E">
        <w:rPr>
          <w:rFonts w:eastAsiaTheme="minorHAnsi" w:cs="Times New Roman"/>
          <w:lang w:eastAsia="en-US"/>
        </w:rPr>
        <w:t>Al describir las condiciones de contexto, utilizar información y estadísti</w:t>
      </w:r>
      <w:r w:rsidR="004F0711" w:rsidRPr="00191B7E">
        <w:rPr>
          <w:rFonts w:eastAsiaTheme="minorHAnsi" w:cs="Times New Roman"/>
          <w:lang w:eastAsia="en-US"/>
        </w:rPr>
        <w:t xml:space="preserve">cas secundarias de sustentación </w:t>
      </w:r>
      <w:r w:rsidRPr="00191B7E">
        <w:rPr>
          <w:rFonts w:eastAsiaTheme="minorHAnsi" w:cs="Times New Roman"/>
          <w:lang w:eastAsia="en-US"/>
        </w:rPr>
        <w:t>que permitan tener una comprensión cabal de la naturaleza y características del contexto que rodea y condiciona a la población que se constituirá en los beneficiarios del proyecto</w:t>
      </w:r>
      <w:r w:rsidR="005D23BC" w:rsidRPr="00191B7E">
        <w:rPr>
          <w:rFonts w:eastAsiaTheme="minorHAnsi" w:cs="Times New Roman"/>
          <w:lang w:eastAsia="en-US"/>
        </w:rPr>
        <w:t xml:space="preserve">. El proyecto debe evidenciar que es participativo y no </w:t>
      </w:r>
      <w:r w:rsidR="009857CB" w:rsidRPr="00191B7E">
        <w:rPr>
          <w:rFonts w:eastAsiaTheme="minorHAnsi" w:cs="Times New Roman"/>
          <w:lang w:eastAsia="en-US"/>
        </w:rPr>
        <w:t>impuesto</w:t>
      </w:r>
      <w:r w:rsidR="005D23BC" w:rsidRPr="00191B7E">
        <w:rPr>
          <w:rFonts w:eastAsiaTheme="minorHAnsi" w:cs="Times New Roman"/>
          <w:lang w:eastAsia="en-US"/>
        </w:rPr>
        <w:t>.</w:t>
      </w:r>
    </w:p>
    <w:p w:rsidR="00AE366F" w:rsidRDefault="00AE366F" w:rsidP="00332E7A">
      <w:pPr>
        <w:spacing w:after="0"/>
        <w:ind w:left="993"/>
        <w:rPr>
          <w:rFonts w:eastAsiaTheme="minorHAnsi" w:cs="Times New Roman"/>
          <w:lang w:eastAsia="en-US"/>
        </w:rPr>
      </w:pPr>
    </w:p>
    <w:p w:rsidR="007869E5" w:rsidRPr="00DD78AB" w:rsidRDefault="007869E5" w:rsidP="00AE366F">
      <w:pPr>
        <w:numPr>
          <w:ilvl w:val="1"/>
          <w:numId w:val="12"/>
        </w:numPr>
        <w:spacing w:after="0"/>
        <w:ind w:left="993" w:hanging="567"/>
        <w:contextualSpacing/>
        <w:rPr>
          <w:rFonts w:eastAsia="Times New Roman" w:cs="Times New Roman"/>
          <w:b/>
          <w:szCs w:val="24"/>
        </w:rPr>
      </w:pPr>
      <w:r w:rsidRPr="00DD78AB">
        <w:rPr>
          <w:rFonts w:eastAsia="Times New Roman" w:cs="Times New Roman"/>
          <w:b/>
          <w:szCs w:val="24"/>
        </w:rPr>
        <w:t>Definición del problema</w:t>
      </w:r>
    </w:p>
    <w:p w:rsidR="00070009" w:rsidRDefault="00783274" w:rsidP="00332E7A">
      <w:pPr>
        <w:spacing w:after="0"/>
        <w:ind w:left="993"/>
      </w:pPr>
      <w:r>
        <w:t>La definición del problema es un proceso de conceptualización en el que se expresa</w:t>
      </w:r>
      <w:r w:rsidR="001A7FEE">
        <w:t>n</w:t>
      </w:r>
      <w:r>
        <w:t xml:space="preserve"> algunas explicaciones acerca del estado actual que guarda el problema que se pretende disminuir o transformar, y sus posibles soluciones. Se debe indicar qu</w:t>
      </w:r>
      <w:r w:rsidR="001A7FEE">
        <w:t>é</w:t>
      </w:r>
      <w:r>
        <w:t xml:space="preserve"> sucede, donde, sucede, desde cuando sucede, y cuáles son las principales implicaciones. De esta manera, quedará explícito que </w:t>
      </w:r>
      <w:r w:rsidR="001A7FEE">
        <w:t>el proyecto vale la pena realizarse y que será útil</w:t>
      </w:r>
      <w:r>
        <w:t xml:space="preserve"> a la sociedad y a la comunidad universitaria.</w:t>
      </w:r>
    </w:p>
    <w:p w:rsidR="00AE366F" w:rsidRPr="00097F25" w:rsidRDefault="00AE366F" w:rsidP="00AE366F">
      <w:pPr>
        <w:spacing w:after="0"/>
        <w:ind w:left="426"/>
      </w:pPr>
    </w:p>
    <w:p w:rsidR="0010607C" w:rsidRPr="007D7DFA" w:rsidRDefault="0010607C" w:rsidP="00332E7A">
      <w:pPr>
        <w:pStyle w:val="Ttulo1"/>
        <w:numPr>
          <w:ilvl w:val="0"/>
          <w:numId w:val="16"/>
        </w:numPr>
      </w:pPr>
      <w:r w:rsidRPr="007D7DFA">
        <w:t xml:space="preserve">JUSTIFICACIÓN </w:t>
      </w:r>
    </w:p>
    <w:p w:rsidR="0010607C" w:rsidRPr="001F2617" w:rsidRDefault="0010607C" w:rsidP="001F2617">
      <w:pPr>
        <w:pStyle w:val="Sinespaciado"/>
        <w:spacing w:line="276" w:lineRule="auto"/>
        <w:ind w:left="426"/>
        <w:jc w:val="both"/>
        <w:rPr>
          <w:rFonts w:ascii="Times New Roman" w:hAnsi="Times New Roman" w:cs="Times New Roman"/>
          <w:bCs/>
          <w:sz w:val="24"/>
          <w:szCs w:val="24"/>
          <w:lang w:val="es-EC"/>
        </w:rPr>
      </w:pPr>
      <w:r w:rsidRPr="001F2617">
        <w:rPr>
          <w:rFonts w:ascii="Times New Roman" w:hAnsi="Times New Roman" w:cs="Times New Roman"/>
          <w:bCs/>
          <w:sz w:val="24"/>
          <w:szCs w:val="24"/>
          <w:lang w:val="es-EC"/>
        </w:rPr>
        <w:t xml:space="preserve">Incluye </w:t>
      </w:r>
      <w:r w:rsidR="00F6043E">
        <w:rPr>
          <w:rFonts w:ascii="Times New Roman" w:hAnsi="Times New Roman" w:cs="Times New Roman"/>
          <w:bCs/>
          <w:sz w:val="24"/>
          <w:szCs w:val="24"/>
          <w:lang w:val="es-EC"/>
        </w:rPr>
        <w:t>la</w:t>
      </w:r>
      <w:r w:rsidRPr="001F2617">
        <w:rPr>
          <w:rFonts w:ascii="Times New Roman" w:hAnsi="Times New Roman" w:cs="Times New Roman"/>
          <w:bCs/>
          <w:sz w:val="24"/>
          <w:szCs w:val="24"/>
          <w:lang w:val="es-EC"/>
        </w:rPr>
        <w:t xml:space="preserve"> factibilidad de poner en ejecución el proyecto; plantea el aporte o alternativa de solución a un problema o necesidad específica; constituye una especie de evaluación social del </w:t>
      </w:r>
      <w:r w:rsidRPr="001F2617">
        <w:rPr>
          <w:rFonts w:ascii="Times New Roman" w:hAnsi="Times New Roman" w:cs="Times New Roman"/>
          <w:bCs/>
          <w:sz w:val="24"/>
          <w:szCs w:val="24"/>
          <w:lang w:val="es-EC"/>
        </w:rPr>
        <w:lastRenderedPageBreak/>
        <w:t>proyecto. Relaciones con políticas, estrategias nacionales, provinciales, municipales, sectoriales, etc.</w:t>
      </w:r>
    </w:p>
    <w:p w:rsidR="00AE366F" w:rsidRPr="001F2617" w:rsidRDefault="00AE366F" w:rsidP="001F2617">
      <w:pPr>
        <w:pStyle w:val="Sinespaciado"/>
        <w:spacing w:line="276" w:lineRule="auto"/>
        <w:ind w:left="426"/>
        <w:jc w:val="both"/>
        <w:rPr>
          <w:rFonts w:ascii="Times New Roman" w:hAnsi="Times New Roman" w:cs="Times New Roman"/>
          <w:bCs/>
          <w:sz w:val="24"/>
          <w:szCs w:val="24"/>
          <w:lang w:val="es-EC"/>
        </w:rPr>
      </w:pPr>
    </w:p>
    <w:p w:rsidR="00783274" w:rsidRPr="001F2617" w:rsidRDefault="00783274" w:rsidP="001F2617">
      <w:pPr>
        <w:pStyle w:val="Sinespaciado"/>
        <w:spacing w:line="276" w:lineRule="auto"/>
        <w:ind w:left="426"/>
        <w:jc w:val="both"/>
        <w:rPr>
          <w:rFonts w:ascii="Times New Roman" w:hAnsi="Times New Roman" w:cs="Times New Roman"/>
          <w:bCs/>
          <w:sz w:val="24"/>
          <w:szCs w:val="24"/>
          <w:lang w:val="es-EC"/>
        </w:rPr>
      </w:pPr>
      <w:r w:rsidRPr="001F2617">
        <w:rPr>
          <w:rFonts w:ascii="Times New Roman" w:hAnsi="Times New Roman" w:cs="Times New Roman"/>
          <w:bCs/>
          <w:sz w:val="24"/>
          <w:szCs w:val="24"/>
          <w:lang w:val="es-EC"/>
        </w:rPr>
        <w:t>Se describe la problemática que pretende resolver el proyecto, fundamentando de manera organizada y sistemática, cuales son los ámbitos y problemas que pretende abordar el proyecto.  Describa la problemática partiendo por el problema central o focal, hacia las causas directas y problemas específicos.</w:t>
      </w:r>
    </w:p>
    <w:p w:rsidR="00AE366F" w:rsidRPr="001F2617" w:rsidRDefault="00AE366F" w:rsidP="001F2617">
      <w:pPr>
        <w:pStyle w:val="Sinespaciado"/>
        <w:spacing w:line="276" w:lineRule="auto"/>
        <w:ind w:left="426"/>
        <w:jc w:val="both"/>
        <w:rPr>
          <w:rFonts w:ascii="Times New Roman" w:hAnsi="Times New Roman" w:cs="Times New Roman"/>
          <w:bCs/>
          <w:sz w:val="24"/>
          <w:szCs w:val="24"/>
          <w:lang w:val="es-EC"/>
        </w:rPr>
      </w:pPr>
    </w:p>
    <w:p w:rsidR="00783274" w:rsidRPr="001F2617" w:rsidRDefault="00783274" w:rsidP="001F2617">
      <w:pPr>
        <w:pStyle w:val="Sinespaciado"/>
        <w:spacing w:line="276" w:lineRule="auto"/>
        <w:ind w:left="426"/>
        <w:jc w:val="both"/>
        <w:rPr>
          <w:rFonts w:ascii="Times New Roman" w:hAnsi="Times New Roman" w:cs="Times New Roman"/>
          <w:bCs/>
          <w:sz w:val="24"/>
          <w:szCs w:val="24"/>
          <w:lang w:val="es-EC"/>
        </w:rPr>
      </w:pPr>
      <w:r w:rsidRPr="001F2617">
        <w:rPr>
          <w:rFonts w:ascii="Times New Roman" w:hAnsi="Times New Roman" w:cs="Times New Roman"/>
          <w:bCs/>
          <w:sz w:val="24"/>
          <w:szCs w:val="24"/>
          <w:lang w:val="es-EC"/>
        </w:rPr>
        <w:t>Explicar cuáles son los problemas u obstáculos que el proyecto debe sortear para aprovechar de manera efectiva las oportunidades y potencialidades detectadas en el entorno social, económico, tecnológico, político y comunitario que dan sentido y coherencia a esta alternativa de intervención frente a otras posibles.</w:t>
      </w:r>
    </w:p>
    <w:p w:rsidR="00AE366F" w:rsidRPr="001F2617" w:rsidRDefault="00AE366F" w:rsidP="001F2617">
      <w:pPr>
        <w:pStyle w:val="Sinespaciado"/>
        <w:spacing w:line="276" w:lineRule="auto"/>
        <w:ind w:left="426"/>
        <w:jc w:val="both"/>
        <w:rPr>
          <w:rFonts w:ascii="Times New Roman" w:hAnsi="Times New Roman" w:cs="Times New Roman"/>
          <w:bCs/>
          <w:sz w:val="24"/>
          <w:szCs w:val="24"/>
          <w:lang w:val="es-EC"/>
        </w:rPr>
      </w:pPr>
    </w:p>
    <w:p w:rsidR="00082A65" w:rsidRPr="001F2617" w:rsidRDefault="00B71878" w:rsidP="001F2617">
      <w:pPr>
        <w:pStyle w:val="Sinespaciado"/>
        <w:spacing w:line="276" w:lineRule="auto"/>
        <w:ind w:left="426"/>
        <w:jc w:val="both"/>
        <w:rPr>
          <w:rFonts w:ascii="Times New Roman" w:hAnsi="Times New Roman" w:cs="Times New Roman"/>
          <w:bCs/>
          <w:sz w:val="24"/>
          <w:szCs w:val="24"/>
          <w:lang w:val="es-EC"/>
        </w:rPr>
      </w:pPr>
      <w:r w:rsidRPr="001F2617">
        <w:rPr>
          <w:rFonts w:ascii="Times New Roman" w:hAnsi="Times New Roman" w:cs="Times New Roman"/>
          <w:bCs/>
          <w:sz w:val="24"/>
          <w:szCs w:val="24"/>
          <w:lang w:val="es-EC"/>
        </w:rPr>
        <w:t>El proyecto</w:t>
      </w:r>
      <w:r w:rsidR="00082A65" w:rsidRPr="001F2617">
        <w:rPr>
          <w:rFonts w:ascii="Times New Roman" w:hAnsi="Times New Roman" w:cs="Times New Roman"/>
          <w:bCs/>
          <w:sz w:val="24"/>
          <w:szCs w:val="24"/>
          <w:lang w:val="es-EC"/>
        </w:rPr>
        <w:t xml:space="preserve"> en correspondencia a la realización de las pr</w:t>
      </w:r>
      <w:r w:rsidR="00BA0320" w:rsidRPr="001F2617">
        <w:rPr>
          <w:rFonts w:ascii="Times New Roman" w:hAnsi="Times New Roman" w:cs="Times New Roman"/>
          <w:bCs/>
          <w:sz w:val="24"/>
          <w:szCs w:val="24"/>
          <w:lang w:val="es-EC"/>
        </w:rPr>
        <w:t>ácticas pre profesionales, debe</w:t>
      </w:r>
      <w:r w:rsidR="00082A65" w:rsidRPr="001F2617">
        <w:rPr>
          <w:rFonts w:ascii="Times New Roman" w:hAnsi="Times New Roman" w:cs="Times New Roman"/>
          <w:bCs/>
          <w:sz w:val="24"/>
          <w:szCs w:val="24"/>
          <w:lang w:val="es-EC"/>
        </w:rPr>
        <w:t xml:space="preserve"> estar articula</w:t>
      </w:r>
      <w:r w:rsidR="00BA0320" w:rsidRPr="001F2617">
        <w:rPr>
          <w:rFonts w:ascii="Times New Roman" w:hAnsi="Times New Roman" w:cs="Times New Roman"/>
          <w:bCs/>
          <w:sz w:val="24"/>
          <w:szCs w:val="24"/>
          <w:lang w:val="es-EC"/>
        </w:rPr>
        <w:t>do</w:t>
      </w:r>
      <w:r w:rsidR="00082A65" w:rsidRPr="001F2617">
        <w:rPr>
          <w:rFonts w:ascii="Times New Roman" w:hAnsi="Times New Roman" w:cs="Times New Roman"/>
          <w:bCs/>
          <w:sz w:val="24"/>
          <w:szCs w:val="24"/>
          <w:lang w:val="es-EC"/>
        </w:rPr>
        <w:t xml:space="preserve"> a los ejes y sectores estratégicos de atención e intervención nacional, regional y en concordancia con los planes zonales, sectoriales y locales, cuya pertinencia debe estar orientada a soluciones creativas e innovadoras en atención a los problemas y tensiones de la presente realidad del Plan Nacional del Buen Vivir.</w:t>
      </w:r>
      <w:r w:rsidRPr="001F2617">
        <w:rPr>
          <w:rFonts w:ascii="Times New Roman" w:hAnsi="Times New Roman" w:cs="Times New Roman"/>
          <w:bCs/>
          <w:sz w:val="24"/>
          <w:szCs w:val="24"/>
          <w:lang w:val="es-EC"/>
        </w:rPr>
        <w:t xml:space="preserve"> (Ver </w:t>
      </w:r>
      <w:r w:rsidR="001F2617">
        <w:rPr>
          <w:rFonts w:ascii="Times New Roman" w:hAnsi="Times New Roman" w:cs="Times New Roman"/>
          <w:bCs/>
          <w:sz w:val="24"/>
          <w:szCs w:val="24"/>
          <w:lang w:val="es-EC"/>
        </w:rPr>
        <w:t xml:space="preserve">FOR-UVS-02 y </w:t>
      </w:r>
      <w:r w:rsidR="0076388E" w:rsidRPr="001F2617">
        <w:rPr>
          <w:rFonts w:ascii="Times New Roman" w:hAnsi="Times New Roman" w:cs="Times New Roman"/>
          <w:bCs/>
          <w:sz w:val="24"/>
          <w:szCs w:val="24"/>
          <w:lang w:val="es-EC"/>
        </w:rPr>
        <w:t>FOR-UVS-21</w:t>
      </w:r>
      <w:r w:rsidRPr="001F2617">
        <w:rPr>
          <w:rFonts w:ascii="Times New Roman" w:hAnsi="Times New Roman" w:cs="Times New Roman"/>
          <w:bCs/>
          <w:sz w:val="24"/>
          <w:szCs w:val="24"/>
          <w:lang w:val="es-EC"/>
        </w:rPr>
        <w:t>)</w:t>
      </w:r>
      <w:r w:rsidR="00AE366F" w:rsidRPr="001F2617">
        <w:rPr>
          <w:rFonts w:ascii="Times New Roman" w:hAnsi="Times New Roman" w:cs="Times New Roman"/>
          <w:bCs/>
          <w:sz w:val="24"/>
          <w:szCs w:val="24"/>
          <w:lang w:val="es-EC"/>
        </w:rPr>
        <w:t>.</w:t>
      </w:r>
    </w:p>
    <w:p w:rsidR="00AE366F" w:rsidRPr="001F2617" w:rsidRDefault="00AE366F" w:rsidP="001F2617">
      <w:pPr>
        <w:pStyle w:val="Sinespaciado"/>
        <w:spacing w:line="276" w:lineRule="auto"/>
        <w:ind w:left="426"/>
        <w:jc w:val="both"/>
        <w:rPr>
          <w:rFonts w:ascii="Times New Roman" w:hAnsi="Times New Roman" w:cs="Times New Roman"/>
          <w:bCs/>
          <w:sz w:val="24"/>
          <w:szCs w:val="24"/>
          <w:lang w:val="es-EC"/>
        </w:rPr>
      </w:pPr>
    </w:p>
    <w:p w:rsidR="00783274" w:rsidRPr="001F2617" w:rsidRDefault="00783274" w:rsidP="001F2617">
      <w:pPr>
        <w:pStyle w:val="Sinespaciado"/>
        <w:spacing w:line="276" w:lineRule="auto"/>
        <w:ind w:left="426"/>
        <w:jc w:val="both"/>
        <w:rPr>
          <w:rFonts w:ascii="Times New Roman" w:hAnsi="Times New Roman" w:cs="Times New Roman"/>
          <w:bCs/>
          <w:sz w:val="24"/>
          <w:szCs w:val="24"/>
          <w:lang w:val="es-EC"/>
        </w:rPr>
      </w:pPr>
      <w:r w:rsidRPr="001F2617">
        <w:rPr>
          <w:rFonts w:ascii="Times New Roman" w:hAnsi="Times New Roman" w:cs="Times New Roman"/>
          <w:bCs/>
          <w:sz w:val="24"/>
          <w:szCs w:val="24"/>
          <w:lang w:val="es-EC"/>
        </w:rPr>
        <w:t>Describir como sería el escenario de condiciones deterioradas o agravadas</w:t>
      </w:r>
      <w:r w:rsidR="00FE4310" w:rsidRPr="001F2617">
        <w:rPr>
          <w:rFonts w:ascii="Times New Roman" w:hAnsi="Times New Roman" w:cs="Times New Roman"/>
          <w:bCs/>
          <w:sz w:val="24"/>
          <w:szCs w:val="24"/>
          <w:lang w:val="es-EC"/>
        </w:rPr>
        <w:t>, en</w:t>
      </w:r>
      <w:r w:rsidRPr="001F2617">
        <w:rPr>
          <w:rFonts w:ascii="Times New Roman" w:hAnsi="Times New Roman" w:cs="Times New Roman"/>
          <w:bCs/>
          <w:sz w:val="24"/>
          <w:szCs w:val="24"/>
          <w:lang w:val="es-EC"/>
        </w:rPr>
        <w:t xml:space="preserve"> caso </w:t>
      </w:r>
      <w:r w:rsidR="00FE4310" w:rsidRPr="001F2617">
        <w:rPr>
          <w:rFonts w:ascii="Times New Roman" w:hAnsi="Times New Roman" w:cs="Times New Roman"/>
          <w:bCs/>
          <w:sz w:val="24"/>
          <w:szCs w:val="24"/>
          <w:lang w:val="es-EC"/>
        </w:rPr>
        <w:t xml:space="preserve">de que </w:t>
      </w:r>
      <w:r w:rsidRPr="001F2617">
        <w:rPr>
          <w:rFonts w:ascii="Times New Roman" w:hAnsi="Times New Roman" w:cs="Times New Roman"/>
          <w:bCs/>
          <w:sz w:val="24"/>
          <w:szCs w:val="24"/>
          <w:lang w:val="es-EC"/>
        </w:rPr>
        <w:t xml:space="preserve">la tendencia actual de la problemática se mantenga, y no se tomen acciones para controlarla o eliminarla, enfatizando los factores que contribuyen actualmente a su agravamiento, así como aquellos que ejercen una influencia positiva a favor de su control y solución. </w:t>
      </w:r>
    </w:p>
    <w:p w:rsidR="00630B42" w:rsidRPr="001F2617" w:rsidRDefault="00630B42" w:rsidP="001F2617">
      <w:pPr>
        <w:pStyle w:val="Sinespaciado"/>
        <w:spacing w:line="276" w:lineRule="auto"/>
        <w:ind w:left="426"/>
        <w:jc w:val="both"/>
        <w:rPr>
          <w:rFonts w:ascii="Times New Roman" w:hAnsi="Times New Roman" w:cs="Times New Roman"/>
          <w:bCs/>
          <w:sz w:val="24"/>
          <w:szCs w:val="24"/>
          <w:lang w:val="es-EC"/>
        </w:rPr>
      </w:pPr>
    </w:p>
    <w:p w:rsidR="00783274" w:rsidRPr="001F2617" w:rsidRDefault="00783274" w:rsidP="001F2617">
      <w:pPr>
        <w:pStyle w:val="Sinespaciado"/>
        <w:spacing w:line="276" w:lineRule="auto"/>
        <w:ind w:left="426"/>
        <w:jc w:val="both"/>
        <w:rPr>
          <w:rFonts w:ascii="Times New Roman" w:hAnsi="Times New Roman" w:cs="Times New Roman"/>
          <w:bCs/>
          <w:sz w:val="24"/>
          <w:szCs w:val="24"/>
          <w:lang w:val="es-EC"/>
        </w:rPr>
      </w:pPr>
      <w:r w:rsidRPr="001F2617">
        <w:rPr>
          <w:rFonts w:ascii="Times New Roman" w:hAnsi="Times New Roman" w:cs="Times New Roman"/>
          <w:bCs/>
          <w:sz w:val="24"/>
          <w:szCs w:val="24"/>
          <w:lang w:val="es-EC"/>
        </w:rPr>
        <w:t>Para el desarrollo de esta parte se recomienda utilizar el árbol de objetivos y el análisis de involucrados, como los principales insumos para la descripción y análisis de los problemas sobre los cuales se pretende intervenir.</w:t>
      </w:r>
    </w:p>
    <w:p w:rsidR="00AE366F" w:rsidRPr="001F2617" w:rsidRDefault="00AE366F" w:rsidP="001F2617">
      <w:pPr>
        <w:pStyle w:val="Sinespaciado"/>
        <w:spacing w:line="276" w:lineRule="auto"/>
        <w:ind w:left="426"/>
        <w:jc w:val="both"/>
        <w:rPr>
          <w:rFonts w:ascii="Times New Roman" w:hAnsi="Times New Roman" w:cs="Times New Roman"/>
          <w:bCs/>
          <w:sz w:val="24"/>
          <w:szCs w:val="24"/>
          <w:lang w:val="es-EC"/>
        </w:rPr>
      </w:pPr>
    </w:p>
    <w:p w:rsidR="00070009" w:rsidRPr="001F2617" w:rsidRDefault="00070009" w:rsidP="001F2617">
      <w:pPr>
        <w:pStyle w:val="Sinespaciado"/>
        <w:spacing w:line="276" w:lineRule="auto"/>
        <w:ind w:left="426"/>
        <w:jc w:val="both"/>
        <w:rPr>
          <w:rFonts w:ascii="Times New Roman" w:hAnsi="Times New Roman" w:cs="Times New Roman"/>
          <w:bCs/>
          <w:sz w:val="24"/>
          <w:szCs w:val="24"/>
          <w:lang w:val="es-EC"/>
        </w:rPr>
      </w:pPr>
      <w:r w:rsidRPr="001F2617">
        <w:rPr>
          <w:rFonts w:ascii="Times New Roman" w:hAnsi="Times New Roman" w:cs="Times New Roman"/>
          <w:bCs/>
          <w:sz w:val="24"/>
          <w:szCs w:val="24"/>
          <w:lang w:val="es-EC"/>
        </w:rPr>
        <w:t>La justificación debe explicar además qué conocimientos nuevos o cuáles de los ya existentes se aplicará al elaborar el proyecto, la utilidad práctica o de otro tipo, su impacto social y los grupos que serán beneficiados.</w:t>
      </w:r>
    </w:p>
    <w:p w:rsidR="00AE366F" w:rsidRDefault="00AE366F" w:rsidP="00AE366F">
      <w:pPr>
        <w:pStyle w:val="Texto"/>
        <w:spacing w:before="0" w:line="276" w:lineRule="auto"/>
        <w:ind w:left="426"/>
        <w:rPr>
          <w:rFonts w:eastAsiaTheme="minorHAnsi"/>
          <w:snapToGrid/>
          <w:szCs w:val="24"/>
          <w:lang w:val="es-EC" w:eastAsia="en-US"/>
        </w:rPr>
      </w:pPr>
    </w:p>
    <w:p w:rsidR="004C52DF" w:rsidRPr="004C52DF" w:rsidRDefault="004C52DF" w:rsidP="004C52DF">
      <w:pPr>
        <w:pStyle w:val="Ttulo1"/>
        <w:numPr>
          <w:ilvl w:val="0"/>
          <w:numId w:val="16"/>
        </w:numPr>
      </w:pPr>
      <w:r>
        <w:t>PERTINENCIA</w:t>
      </w:r>
    </w:p>
    <w:p w:rsidR="004C52DF" w:rsidRPr="00B93F2C" w:rsidRDefault="004C52DF" w:rsidP="004C52DF">
      <w:pPr>
        <w:spacing w:after="0"/>
        <w:ind w:left="426"/>
        <w:rPr>
          <w:rFonts w:cs="Times New Roman"/>
        </w:rPr>
      </w:pPr>
      <w:r w:rsidRPr="00B93F2C">
        <w:rPr>
          <w:rFonts w:cs="Times New Roman"/>
        </w:rPr>
        <w:t xml:space="preserve">En la formulación de los </w:t>
      </w:r>
      <w:r>
        <w:rPr>
          <w:rFonts w:cs="Times New Roman"/>
        </w:rPr>
        <w:t>proyectos</w:t>
      </w:r>
      <w:r w:rsidRPr="00B93F2C">
        <w:rPr>
          <w:rFonts w:cs="Times New Roman"/>
        </w:rPr>
        <w:t xml:space="preserve">, las unidades académicas deben tomar en cuenta los siguientes estamentos legales del Reglamento de Régimen Académico: </w:t>
      </w:r>
    </w:p>
    <w:p w:rsidR="004C52DF" w:rsidRPr="00B93F2C" w:rsidRDefault="004C52DF" w:rsidP="004C52DF">
      <w:pPr>
        <w:spacing w:after="0"/>
        <w:ind w:left="426"/>
        <w:rPr>
          <w:rFonts w:cs="Times New Roman"/>
        </w:rPr>
      </w:pPr>
    </w:p>
    <w:p w:rsidR="004C52DF" w:rsidRDefault="004C52DF" w:rsidP="004C52DF">
      <w:pPr>
        <w:spacing w:after="0"/>
        <w:ind w:left="426"/>
        <w:rPr>
          <w:rFonts w:cs="Times New Roman"/>
          <w:i/>
        </w:rPr>
      </w:pPr>
      <w:r w:rsidRPr="00B93F2C">
        <w:rPr>
          <w:rFonts w:cs="Times New Roman"/>
          <w:i/>
        </w:rPr>
        <w:t>Artículo 77</w:t>
      </w:r>
      <w:r w:rsidRPr="00B93F2C">
        <w:rPr>
          <w:rFonts w:cs="Times New Roman"/>
        </w:rPr>
        <w:t xml:space="preserve">: </w:t>
      </w:r>
      <w:r w:rsidRPr="00B93F2C">
        <w:rPr>
          <w:rFonts w:cs="Times New Roman"/>
          <w:i/>
        </w:rPr>
        <w:t xml:space="preserve">Pertinencia de las carreras y programas académicos.- Se entenderá como pertinencia de las carreras y programas académicos a la articulación de la oferta formativa, de investigación y de vinculación con la sociedad, con el régimen constitucional del Buen Vivir </w:t>
      </w:r>
      <w:r w:rsidRPr="00B93F2C">
        <w:rPr>
          <w:rFonts w:cs="Times New Roman"/>
          <w:i/>
        </w:rPr>
        <w:lastRenderedPageBreak/>
        <w:t>el Plan Nacional de Desarrollo, los planes regionales y locales, los requerimientos sociales en cada nivel territorial y las corrientes internacionales científicas y humanísticas de pensamiento, establecidos en la respectiva normativa”</w:t>
      </w:r>
    </w:p>
    <w:p w:rsidR="0046077F" w:rsidRDefault="0046077F" w:rsidP="004C52DF">
      <w:pPr>
        <w:spacing w:after="0"/>
        <w:ind w:left="426"/>
        <w:rPr>
          <w:rFonts w:cs="Times New Roman"/>
        </w:rPr>
      </w:pPr>
    </w:p>
    <w:p w:rsidR="003D0878" w:rsidRPr="003D0878" w:rsidRDefault="0046077F" w:rsidP="003D0878">
      <w:pPr>
        <w:pStyle w:val="TableParagraph"/>
        <w:tabs>
          <w:tab w:val="left" w:pos="1617"/>
          <w:tab w:val="left" w:pos="2258"/>
        </w:tabs>
        <w:spacing w:line="276" w:lineRule="auto"/>
        <w:ind w:left="360" w:right="101"/>
        <w:jc w:val="both"/>
        <w:rPr>
          <w:rFonts w:ascii="Times New Roman" w:eastAsiaTheme="minorEastAsia" w:hAnsi="Times New Roman" w:cs="Times New Roman"/>
          <w:b/>
          <w:bCs/>
          <w:i/>
          <w:sz w:val="24"/>
          <w:szCs w:val="24"/>
          <w:lang w:val="es-EC" w:eastAsia="es-EC"/>
        </w:rPr>
      </w:pPr>
      <w:r w:rsidRPr="003D0878">
        <w:rPr>
          <w:rFonts w:ascii="Times New Roman" w:eastAsiaTheme="minorEastAsia" w:hAnsi="Times New Roman" w:cs="Times New Roman"/>
          <w:bCs/>
          <w:sz w:val="24"/>
          <w:szCs w:val="24"/>
          <w:lang w:val="es-EC" w:eastAsia="es-EC"/>
        </w:rPr>
        <w:t>El proyecto</w:t>
      </w:r>
      <w:r w:rsidR="004C52DF" w:rsidRPr="003D0878">
        <w:rPr>
          <w:rFonts w:ascii="Times New Roman" w:eastAsiaTheme="minorEastAsia" w:hAnsi="Times New Roman" w:cs="Times New Roman"/>
          <w:bCs/>
          <w:sz w:val="24"/>
          <w:szCs w:val="24"/>
          <w:lang w:val="es-EC" w:eastAsia="es-EC"/>
        </w:rPr>
        <w:t xml:space="preserve"> </w:t>
      </w:r>
      <w:bookmarkStart w:id="6" w:name="_GoBack"/>
      <w:r w:rsidR="004C52DF" w:rsidRPr="003D0878">
        <w:rPr>
          <w:rFonts w:ascii="Times New Roman" w:eastAsiaTheme="minorEastAsia" w:hAnsi="Times New Roman" w:cs="Times New Roman"/>
          <w:bCs/>
          <w:sz w:val="24"/>
          <w:szCs w:val="24"/>
          <w:lang w:val="es-EC" w:eastAsia="es-EC"/>
        </w:rPr>
        <w:t>debe declarar en forma expresa de qué manera se encuentra articulado a</w:t>
      </w:r>
      <w:r w:rsidR="003D0878">
        <w:rPr>
          <w:rFonts w:ascii="Times New Roman" w:eastAsiaTheme="minorEastAsia" w:hAnsi="Times New Roman" w:cs="Times New Roman"/>
          <w:bCs/>
          <w:sz w:val="24"/>
          <w:szCs w:val="24"/>
          <w:lang w:val="es-EC" w:eastAsia="es-EC"/>
        </w:rPr>
        <w:t xml:space="preserve"> las necesidades de la sociedad </w:t>
      </w:r>
      <w:r w:rsidR="004C52DF" w:rsidRPr="003D0878">
        <w:rPr>
          <w:rFonts w:ascii="Times New Roman" w:eastAsiaTheme="minorEastAsia" w:hAnsi="Times New Roman" w:cs="Times New Roman"/>
          <w:bCs/>
          <w:sz w:val="24"/>
          <w:szCs w:val="24"/>
          <w:lang w:val="es-EC" w:eastAsia="es-EC"/>
        </w:rPr>
        <w:t>del futuro profesional, en total concordancia con el principio de pertinencia de la carrera.</w:t>
      </w:r>
      <w:r w:rsidR="003D0878" w:rsidRPr="003D0878">
        <w:rPr>
          <w:rFonts w:ascii="Times New Roman" w:eastAsiaTheme="minorEastAsia" w:hAnsi="Times New Roman" w:cs="Times New Roman"/>
          <w:bCs/>
          <w:sz w:val="24"/>
          <w:szCs w:val="24"/>
          <w:lang w:val="es-EC" w:eastAsia="es-EC"/>
        </w:rPr>
        <w:t xml:space="preserve"> </w:t>
      </w:r>
      <w:r w:rsidR="003D0878">
        <w:rPr>
          <w:rFonts w:ascii="Times New Roman" w:eastAsiaTheme="minorEastAsia" w:hAnsi="Times New Roman" w:cs="Times New Roman"/>
          <w:bCs/>
          <w:sz w:val="24"/>
          <w:szCs w:val="24"/>
          <w:lang w:val="es-EC" w:eastAsia="es-EC"/>
        </w:rPr>
        <w:t>De acuerdo al CEAACES e</w:t>
      </w:r>
      <w:r w:rsidR="003D0878" w:rsidRPr="003D0878">
        <w:rPr>
          <w:rFonts w:ascii="Times New Roman" w:eastAsiaTheme="minorEastAsia" w:hAnsi="Times New Roman" w:cs="Times New Roman"/>
          <w:bCs/>
          <w:sz w:val="24"/>
          <w:szCs w:val="24"/>
          <w:lang w:val="es-EC" w:eastAsia="es-EC"/>
        </w:rPr>
        <w:t xml:space="preserve">ste indicador evalúa los </w:t>
      </w:r>
      <w:r w:rsidR="003D0878">
        <w:rPr>
          <w:rFonts w:ascii="Times New Roman" w:eastAsiaTheme="minorEastAsia" w:hAnsi="Times New Roman" w:cs="Times New Roman"/>
          <w:bCs/>
          <w:sz w:val="24"/>
          <w:szCs w:val="24"/>
          <w:lang w:val="es-EC" w:eastAsia="es-EC"/>
        </w:rPr>
        <w:t xml:space="preserve">programas y </w:t>
      </w:r>
      <w:r w:rsidR="003D0878" w:rsidRPr="003D0878">
        <w:rPr>
          <w:rFonts w:ascii="Times New Roman" w:eastAsiaTheme="minorEastAsia" w:hAnsi="Times New Roman" w:cs="Times New Roman"/>
          <w:bCs/>
          <w:sz w:val="24"/>
          <w:szCs w:val="24"/>
          <w:lang w:val="es-EC" w:eastAsia="es-EC"/>
        </w:rPr>
        <w:t xml:space="preserve">proyectos relacionados con las necesidades identificadas en el análisis </w:t>
      </w:r>
      <w:r w:rsidR="003D0878" w:rsidRPr="003D0878">
        <w:rPr>
          <w:rFonts w:ascii="Times New Roman" w:eastAsiaTheme="minorEastAsia" w:hAnsi="Times New Roman" w:cs="Times New Roman"/>
          <w:b/>
          <w:bCs/>
          <w:i/>
          <w:sz w:val="24"/>
          <w:szCs w:val="24"/>
          <w:lang w:val="es-EC" w:eastAsia="es-EC"/>
        </w:rPr>
        <w:t>del estado actual y prospectivo de la carrera.</w:t>
      </w:r>
    </w:p>
    <w:bookmarkEnd w:id="6"/>
    <w:p w:rsidR="004C52DF" w:rsidRPr="002F6F0A" w:rsidRDefault="004C52DF" w:rsidP="004C52DF">
      <w:pPr>
        <w:spacing w:after="0"/>
        <w:ind w:left="426"/>
        <w:rPr>
          <w:rFonts w:cs="Times New Roman"/>
        </w:rPr>
      </w:pPr>
    </w:p>
    <w:p w:rsidR="004C52DF" w:rsidRPr="004B661D" w:rsidRDefault="004C52DF" w:rsidP="00AE366F">
      <w:pPr>
        <w:pStyle w:val="Texto"/>
        <w:spacing w:before="0" w:line="276" w:lineRule="auto"/>
        <w:ind w:left="426"/>
        <w:rPr>
          <w:rFonts w:eastAsiaTheme="minorHAnsi"/>
          <w:snapToGrid/>
          <w:szCs w:val="24"/>
          <w:lang w:val="es-EC" w:eastAsia="en-US"/>
        </w:rPr>
      </w:pPr>
    </w:p>
    <w:p w:rsidR="00511488" w:rsidRPr="007D7DFA" w:rsidRDefault="002A3A40" w:rsidP="00332E7A">
      <w:pPr>
        <w:pStyle w:val="Ttulo1"/>
        <w:numPr>
          <w:ilvl w:val="0"/>
          <w:numId w:val="16"/>
        </w:numPr>
      </w:pPr>
      <w:bookmarkStart w:id="7" w:name="_Toc409076106"/>
      <w:bookmarkStart w:id="8" w:name="_Toc409076169"/>
      <w:bookmarkStart w:id="9" w:name="_Toc409084279"/>
      <w:r w:rsidRPr="007D7DFA">
        <w:t>OBJETIVOS DEL PROYECTO</w:t>
      </w:r>
      <w:r w:rsidR="00AD159A" w:rsidRPr="007D7DFA">
        <w:t xml:space="preserve"> (General y Específicos)</w:t>
      </w:r>
      <w:bookmarkEnd w:id="7"/>
      <w:bookmarkEnd w:id="8"/>
      <w:bookmarkEnd w:id="9"/>
    </w:p>
    <w:p w:rsidR="00AD159A" w:rsidRPr="004B661D" w:rsidRDefault="00AD159A" w:rsidP="00AE366F">
      <w:pPr>
        <w:pStyle w:val="Sinespaciado"/>
        <w:spacing w:line="276" w:lineRule="auto"/>
        <w:ind w:left="426"/>
        <w:jc w:val="both"/>
        <w:rPr>
          <w:rFonts w:ascii="Times New Roman" w:hAnsi="Times New Roman" w:cs="Times New Roman"/>
          <w:bCs/>
          <w:sz w:val="24"/>
          <w:szCs w:val="24"/>
          <w:lang w:val="es-EC"/>
        </w:rPr>
      </w:pPr>
      <w:r w:rsidRPr="004B661D">
        <w:rPr>
          <w:rFonts w:ascii="Times New Roman" w:hAnsi="Times New Roman" w:cs="Times New Roman"/>
          <w:bCs/>
          <w:sz w:val="24"/>
          <w:szCs w:val="24"/>
          <w:lang w:val="es-EC"/>
        </w:rPr>
        <w:t>C</w:t>
      </w:r>
      <w:r w:rsidR="008C6299" w:rsidRPr="004B661D">
        <w:rPr>
          <w:rFonts w:ascii="Times New Roman" w:hAnsi="Times New Roman" w:cs="Times New Roman"/>
          <w:bCs/>
          <w:sz w:val="24"/>
          <w:szCs w:val="24"/>
          <w:lang w:val="es-EC"/>
        </w:rPr>
        <w:t xml:space="preserve">onstituye </w:t>
      </w:r>
      <w:r w:rsidRPr="004B661D">
        <w:rPr>
          <w:rFonts w:ascii="Times New Roman" w:hAnsi="Times New Roman" w:cs="Times New Roman"/>
          <w:bCs/>
          <w:sz w:val="24"/>
          <w:szCs w:val="24"/>
          <w:lang w:val="es-EC"/>
        </w:rPr>
        <w:t xml:space="preserve">lo </w:t>
      </w:r>
      <w:r w:rsidR="008C6299" w:rsidRPr="004B661D">
        <w:rPr>
          <w:rFonts w:ascii="Times New Roman" w:hAnsi="Times New Roman" w:cs="Times New Roman"/>
          <w:bCs/>
          <w:sz w:val="24"/>
          <w:szCs w:val="24"/>
          <w:lang w:val="es-EC"/>
        </w:rPr>
        <w:t>que se pretende a</w:t>
      </w:r>
      <w:r w:rsidRPr="004B661D">
        <w:rPr>
          <w:rFonts w:ascii="Times New Roman" w:hAnsi="Times New Roman" w:cs="Times New Roman"/>
          <w:bCs/>
          <w:sz w:val="24"/>
          <w:szCs w:val="24"/>
          <w:lang w:val="es-EC"/>
        </w:rPr>
        <w:t xml:space="preserve">lcanzar (¿qué?, ¿dónde?, ¿para  </w:t>
      </w:r>
      <w:r w:rsidR="008C6299" w:rsidRPr="004B661D">
        <w:rPr>
          <w:rFonts w:ascii="Times New Roman" w:hAnsi="Times New Roman" w:cs="Times New Roman"/>
          <w:bCs/>
          <w:sz w:val="24"/>
          <w:szCs w:val="24"/>
          <w:lang w:val="es-EC"/>
        </w:rPr>
        <w:t>qué?). Precisa la finalidad del proyecto, en cuanto a sus exp</w:t>
      </w:r>
      <w:r w:rsidRPr="004B661D">
        <w:rPr>
          <w:rFonts w:ascii="Times New Roman" w:hAnsi="Times New Roman" w:cs="Times New Roman"/>
          <w:bCs/>
          <w:sz w:val="24"/>
          <w:szCs w:val="24"/>
          <w:lang w:val="es-EC"/>
        </w:rPr>
        <w:t xml:space="preserve">ectativas más amplias. Orienta </w:t>
      </w:r>
      <w:r w:rsidR="008C6299" w:rsidRPr="004B661D">
        <w:rPr>
          <w:rFonts w:ascii="Times New Roman" w:hAnsi="Times New Roman" w:cs="Times New Roman"/>
          <w:bCs/>
          <w:sz w:val="24"/>
          <w:szCs w:val="24"/>
          <w:lang w:val="es-EC"/>
        </w:rPr>
        <w:t>el proyecto. Son aquellos que expresan un logro sumament</w:t>
      </w:r>
      <w:r w:rsidRPr="004B661D">
        <w:rPr>
          <w:rFonts w:ascii="Times New Roman" w:hAnsi="Times New Roman" w:cs="Times New Roman"/>
          <w:bCs/>
          <w:sz w:val="24"/>
          <w:szCs w:val="24"/>
          <w:lang w:val="es-EC"/>
        </w:rPr>
        <w:t xml:space="preserve">e amplio y son formulados como </w:t>
      </w:r>
      <w:r w:rsidR="008C6299" w:rsidRPr="004B661D">
        <w:rPr>
          <w:rFonts w:ascii="Times New Roman" w:hAnsi="Times New Roman" w:cs="Times New Roman"/>
          <w:bCs/>
          <w:sz w:val="24"/>
          <w:szCs w:val="24"/>
          <w:lang w:val="es-EC"/>
        </w:rPr>
        <w:t xml:space="preserve">propósito general del proyecto. </w:t>
      </w:r>
    </w:p>
    <w:p w:rsidR="00AD159A" w:rsidRPr="004B661D" w:rsidRDefault="00AD159A" w:rsidP="00AE366F">
      <w:pPr>
        <w:pStyle w:val="Sinespaciado"/>
        <w:spacing w:line="276" w:lineRule="auto"/>
        <w:ind w:left="426"/>
        <w:jc w:val="both"/>
        <w:rPr>
          <w:rFonts w:ascii="Times New Roman" w:hAnsi="Times New Roman" w:cs="Times New Roman"/>
          <w:bCs/>
          <w:sz w:val="24"/>
          <w:szCs w:val="24"/>
          <w:lang w:val="es-EC"/>
        </w:rPr>
      </w:pPr>
    </w:p>
    <w:p w:rsidR="0013661F" w:rsidRPr="004B661D" w:rsidRDefault="00AD159A" w:rsidP="00AE366F">
      <w:pPr>
        <w:pStyle w:val="Sinespaciado"/>
        <w:spacing w:line="276" w:lineRule="auto"/>
        <w:ind w:left="426"/>
        <w:jc w:val="both"/>
        <w:rPr>
          <w:rFonts w:ascii="Times New Roman" w:hAnsi="Times New Roman" w:cs="Times New Roman"/>
          <w:bCs/>
          <w:sz w:val="24"/>
          <w:szCs w:val="24"/>
          <w:lang w:val="es-EC"/>
        </w:rPr>
      </w:pPr>
      <w:r w:rsidRPr="004B661D">
        <w:rPr>
          <w:rFonts w:ascii="Times New Roman" w:hAnsi="Times New Roman" w:cs="Times New Roman"/>
          <w:bCs/>
          <w:sz w:val="24"/>
          <w:szCs w:val="24"/>
          <w:lang w:val="es-EC"/>
        </w:rPr>
        <w:t xml:space="preserve">El objetivo general de un </w:t>
      </w:r>
      <w:r w:rsidR="008C6299" w:rsidRPr="004B661D">
        <w:rPr>
          <w:rFonts w:ascii="Times New Roman" w:hAnsi="Times New Roman" w:cs="Times New Roman"/>
          <w:bCs/>
          <w:sz w:val="24"/>
          <w:szCs w:val="24"/>
          <w:lang w:val="es-EC"/>
        </w:rPr>
        <w:t xml:space="preserve">proyecto debe plantearse con </w:t>
      </w:r>
      <w:r w:rsidRPr="004B661D">
        <w:rPr>
          <w:rFonts w:ascii="Times New Roman" w:hAnsi="Times New Roman" w:cs="Times New Roman"/>
          <w:bCs/>
          <w:sz w:val="24"/>
          <w:szCs w:val="24"/>
          <w:lang w:val="es-EC"/>
        </w:rPr>
        <w:t xml:space="preserve">claridad y como respuesta a la </w:t>
      </w:r>
      <w:r w:rsidR="008C6299" w:rsidRPr="004B661D">
        <w:rPr>
          <w:rFonts w:ascii="Times New Roman" w:hAnsi="Times New Roman" w:cs="Times New Roman"/>
          <w:bCs/>
          <w:sz w:val="24"/>
          <w:szCs w:val="24"/>
          <w:lang w:val="es-EC"/>
        </w:rPr>
        <w:t xml:space="preserve">pregunta sobre lo que el proyecto intentará alcanzar, permiten </w:t>
      </w:r>
      <w:r w:rsidRPr="004B661D">
        <w:rPr>
          <w:rFonts w:ascii="Times New Roman" w:hAnsi="Times New Roman" w:cs="Times New Roman"/>
          <w:bCs/>
          <w:sz w:val="24"/>
          <w:szCs w:val="24"/>
          <w:lang w:val="es-EC"/>
        </w:rPr>
        <w:t xml:space="preserve">introducir flexibilidad en los  </w:t>
      </w:r>
      <w:r w:rsidR="008C6299" w:rsidRPr="004B661D">
        <w:rPr>
          <w:rFonts w:ascii="Times New Roman" w:hAnsi="Times New Roman" w:cs="Times New Roman"/>
          <w:bCs/>
          <w:sz w:val="24"/>
          <w:szCs w:val="24"/>
          <w:lang w:val="es-EC"/>
        </w:rPr>
        <w:t>medios para alcanzar los objetivos.</w:t>
      </w:r>
      <w:r w:rsidR="007869E5">
        <w:rPr>
          <w:rFonts w:ascii="Times New Roman" w:hAnsi="Times New Roman" w:cs="Times New Roman"/>
          <w:bCs/>
          <w:sz w:val="24"/>
          <w:szCs w:val="24"/>
          <w:lang w:val="es-EC"/>
        </w:rPr>
        <w:t xml:space="preserve"> Además debe solucionar el problema de</w:t>
      </w:r>
      <w:r w:rsidR="00AE366F">
        <w:rPr>
          <w:rFonts w:ascii="Times New Roman" w:hAnsi="Times New Roman" w:cs="Times New Roman"/>
          <w:bCs/>
          <w:sz w:val="24"/>
          <w:szCs w:val="24"/>
          <w:lang w:val="es-EC"/>
        </w:rPr>
        <w:t>scrit</w:t>
      </w:r>
      <w:r w:rsidR="00BA0320">
        <w:rPr>
          <w:rFonts w:ascii="Times New Roman" w:hAnsi="Times New Roman" w:cs="Times New Roman"/>
          <w:bCs/>
          <w:sz w:val="24"/>
          <w:szCs w:val="24"/>
          <w:lang w:val="es-EC"/>
        </w:rPr>
        <w:t xml:space="preserve">o en </w:t>
      </w:r>
      <w:r w:rsidR="00AE366F">
        <w:rPr>
          <w:rFonts w:ascii="Times New Roman" w:hAnsi="Times New Roman" w:cs="Times New Roman"/>
          <w:bCs/>
          <w:sz w:val="24"/>
          <w:szCs w:val="24"/>
          <w:lang w:val="es-EC"/>
        </w:rPr>
        <w:t>la DEFINICIÓN DEL PROBLEMA</w:t>
      </w:r>
      <w:r w:rsidR="007869E5">
        <w:rPr>
          <w:rFonts w:ascii="Times New Roman" w:hAnsi="Times New Roman" w:cs="Times New Roman"/>
          <w:bCs/>
          <w:sz w:val="24"/>
          <w:szCs w:val="24"/>
          <w:lang w:val="es-EC"/>
        </w:rPr>
        <w:t xml:space="preserve"> de este documento.</w:t>
      </w:r>
    </w:p>
    <w:p w:rsidR="00AD159A" w:rsidRPr="004B661D" w:rsidRDefault="00AD159A" w:rsidP="00AE366F">
      <w:pPr>
        <w:pStyle w:val="Sinespaciado"/>
        <w:spacing w:line="276" w:lineRule="auto"/>
        <w:ind w:left="426"/>
        <w:jc w:val="both"/>
        <w:rPr>
          <w:rFonts w:ascii="Times New Roman" w:hAnsi="Times New Roman" w:cs="Times New Roman"/>
          <w:bCs/>
          <w:sz w:val="24"/>
          <w:szCs w:val="24"/>
          <w:lang w:val="es-EC"/>
        </w:rPr>
      </w:pPr>
    </w:p>
    <w:p w:rsidR="006715A6" w:rsidRDefault="0014368B" w:rsidP="00AE366F">
      <w:pPr>
        <w:pStyle w:val="Sinespaciado"/>
        <w:spacing w:line="276" w:lineRule="auto"/>
        <w:ind w:left="426"/>
        <w:jc w:val="both"/>
        <w:rPr>
          <w:rFonts w:ascii="Times New Roman" w:hAnsi="Times New Roman" w:cs="Times New Roman"/>
          <w:bCs/>
          <w:sz w:val="24"/>
          <w:szCs w:val="24"/>
          <w:lang w:val="es-EC"/>
        </w:rPr>
      </w:pPr>
      <w:r>
        <w:rPr>
          <w:rFonts w:ascii="Times New Roman" w:hAnsi="Times New Roman" w:cs="Times New Roman"/>
          <w:bCs/>
          <w:sz w:val="24"/>
          <w:szCs w:val="24"/>
          <w:lang w:val="es-EC"/>
        </w:rPr>
        <w:t>Los objetivos e</w:t>
      </w:r>
      <w:r w:rsidR="00AD159A" w:rsidRPr="004B661D">
        <w:rPr>
          <w:rFonts w:ascii="Times New Roman" w:hAnsi="Times New Roman" w:cs="Times New Roman"/>
          <w:bCs/>
          <w:sz w:val="24"/>
          <w:szCs w:val="24"/>
          <w:lang w:val="es-EC"/>
        </w:rPr>
        <w:t>specíficos representan los pasos que se han de realizar para alcanzar el objetivo general. Facilitan el cumplimiento del objetivo general, mediante la determinación de etapas o la precisión y cumplimiento de los aspectos necesarios de este proceso. Señalan propósitos o requerimientos en orden a la naturaleza del proyecto. Se derivan del general y, como su palabra lo dice, inciden directamente en los logros a obtener. Deben ser formulados en términos operativos, incluyen las variables o indicadores que se desean medir. Las causas del</w:t>
      </w:r>
      <w:r w:rsidR="00191B7E">
        <w:rPr>
          <w:rFonts w:ascii="Times New Roman" w:hAnsi="Times New Roman" w:cs="Times New Roman"/>
          <w:bCs/>
          <w:sz w:val="24"/>
          <w:szCs w:val="24"/>
          <w:lang w:val="es-EC"/>
        </w:rPr>
        <w:t xml:space="preserve"> problema orientan su redacción, mediante el gráfico se puede ubicar y hacer una relación entre el problema y el objetivo del proyecto.</w:t>
      </w:r>
    </w:p>
    <w:p w:rsidR="00BA0320" w:rsidRPr="004B661D" w:rsidRDefault="00BA0320" w:rsidP="00AE366F">
      <w:pPr>
        <w:pStyle w:val="Sinespaciado"/>
        <w:spacing w:line="276" w:lineRule="auto"/>
        <w:ind w:left="426"/>
        <w:jc w:val="both"/>
        <w:rPr>
          <w:rFonts w:ascii="Times New Roman" w:hAnsi="Times New Roman" w:cs="Times New Roman"/>
          <w:bCs/>
          <w:sz w:val="24"/>
          <w:szCs w:val="24"/>
          <w:lang w:val="es-EC"/>
        </w:rPr>
      </w:pPr>
    </w:p>
    <w:p w:rsidR="007B7650" w:rsidRPr="004B661D" w:rsidRDefault="007B7650" w:rsidP="00332E7A">
      <w:pPr>
        <w:pStyle w:val="Ttulo1"/>
        <w:numPr>
          <w:ilvl w:val="0"/>
          <w:numId w:val="16"/>
        </w:numPr>
      </w:pPr>
      <w:bookmarkStart w:id="10" w:name="_Toc409084280"/>
      <w:bookmarkStart w:id="11" w:name="_Toc409076107"/>
      <w:bookmarkStart w:id="12" w:name="_Toc409076170"/>
      <w:r w:rsidRPr="004B661D">
        <w:t>MATRIZ DE MARCO LÓGICO</w:t>
      </w:r>
      <w:bookmarkEnd w:id="10"/>
    </w:p>
    <w:p w:rsidR="00191B7E" w:rsidRDefault="00191B7E" w:rsidP="00AE366F">
      <w:pPr>
        <w:spacing w:after="0"/>
        <w:ind w:left="426"/>
        <w:rPr>
          <w:rFonts w:cs="Times New Roman"/>
        </w:rPr>
      </w:pPr>
      <w:r w:rsidRPr="004B661D">
        <w:rPr>
          <w:rFonts w:cs="Times New Roman"/>
        </w:rPr>
        <w:t>La Matriz de Marco Lógico, es una herramienta de apoyo, que sirve para poder medir los avances del proyecto, y establecer de manera clara los resultados o productos esperados.</w:t>
      </w:r>
    </w:p>
    <w:p w:rsidR="00BA0320" w:rsidRPr="004B661D" w:rsidRDefault="00BA0320" w:rsidP="00AE366F">
      <w:pPr>
        <w:spacing w:after="0"/>
        <w:ind w:left="426"/>
        <w:rPr>
          <w:rFonts w:cs="Times New Roman"/>
        </w:rPr>
      </w:pPr>
    </w:p>
    <w:p w:rsidR="00191B7E" w:rsidRDefault="007869E5" w:rsidP="00AE366F">
      <w:pPr>
        <w:spacing w:after="0"/>
        <w:ind w:left="426"/>
        <w:rPr>
          <w:rFonts w:cs="Times New Roman"/>
        </w:rPr>
      </w:pPr>
      <w:r>
        <w:rPr>
          <w:rFonts w:cs="Times New Roman"/>
        </w:rPr>
        <w:t>Los i</w:t>
      </w:r>
      <w:r w:rsidR="00191B7E" w:rsidRPr="004B661D">
        <w:rPr>
          <w:rFonts w:cs="Times New Roman"/>
        </w:rPr>
        <w:t>ndicadores verificables: Son las acciones o resultados esperados que indican que el objetivo o las actividades se han cumplido, por lo general se miden y se establecen en cantidades o porcentajes, para revisar sus cumplimientos.</w:t>
      </w:r>
    </w:p>
    <w:p w:rsidR="00BA0320" w:rsidRPr="004B661D" w:rsidRDefault="00BA0320" w:rsidP="00AE366F">
      <w:pPr>
        <w:spacing w:after="0"/>
        <w:ind w:left="426"/>
        <w:rPr>
          <w:rFonts w:cs="Times New Roman"/>
        </w:rPr>
      </w:pPr>
    </w:p>
    <w:p w:rsidR="00191B7E" w:rsidRDefault="00191B7E" w:rsidP="00AE366F">
      <w:pPr>
        <w:spacing w:after="0"/>
        <w:ind w:left="426"/>
        <w:rPr>
          <w:rFonts w:cs="Times New Roman"/>
        </w:rPr>
      </w:pPr>
      <w:r w:rsidRPr="004B661D">
        <w:rPr>
          <w:rFonts w:cs="Times New Roman"/>
        </w:rPr>
        <w:t>Los Medios de Verificación: Son las evidencias con las que se contará para comprobar que el indicador se cumplió, ejemplo, actas de reuniones, listados de asistencia, informes técnicos, avances de trabajos, reportes de horas prácticas, matriz de evaluación, etc.</w:t>
      </w:r>
    </w:p>
    <w:p w:rsidR="00BA0320" w:rsidRPr="004B661D" w:rsidRDefault="00BA0320" w:rsidP="00AE366F">
      <w:pPr>
        <w:spacing w:after="0"/>
        <w:ind w:left="426"/>
        <w:rPr>
          <w:rFonts w:cs="Times New Roman"/>
        </w:rPr>
      </w:pPr>
    </w:p>
    <w:p w:rsidR="00070009" w:rsidRDefault="00191B7E" w:rsidP="00AE366F">
      <w:pPr>
        <w:spacing w:after="0"/>
        <w:ind w:left="426"/>
        <w:rPr>
          <w:rFonts w:cs="Times New Roman"/>
        </w:rPr>
      </w:pPr>
      <w:r w:rsidRPr="004B661D">
        <w:rPr>
          <w:rFonts w:cs="Times New Roman"/>
        </w:rPr>
        <w:t>Los Supuestos, son los acontecimientos, condiciones o decisiones que tienen que  suceder para cumplir con los Compon</w:t>
      </w:r>
      <w:r w:rsidR="00B73494">
        <w:rPr>
          <w:rFonts w:cs="Times New Roman"/>
        </w:rPr>
        <w:t>entes u objetivos del proyecto.</w:t>
      </w:r>
    </w:p>
    <w:p w:rsidR="00BA0320" w:rsidRDefault="00BA0320" w:rsidP="00AE366F">
      <w:pPr>
        <w:spacing w:after="0"/>
        <w:ind w:left="426"/>
        <w:rPr>
          <w:rFonts w:cs="Times New Roman"/>
        </w:rPr>
      </w:pPr>
    </w:p>
    <w:tbl>
      <w:tblPr>
        <w:tblStyle w:val="Tablaconcuadrcula"/>
        <w:tblW w:w="0" w:type="auto"/>
        <w:jc w:val="center"/>
        <w:tblLook w:val="04A0" w:firstRow="1" w:lastRow="0" w:firstColumn="1" w:lastColumn="0" w:noHBand="0" w:noVBand="1"/>
      </w:tblPr>
      <w:tblGrid>
        <w:gridCol w:w="2520"/>
        <w:gridCol w:w="1841"/>
        <w:gridCol w:w="1842"/>
        <w:gridCol w:w="1809"/>
      </w:tblGrid>
      <w:tr w:rsidR="007B7650" w:rsidRPr="0014368B" w:rsidTr="0014368B">
        <w:trPr>
          <w:jc w:val="center"/>
        </w:trPr>
        <w:tc>
          <w:tcPr>
            <w:tcW w:w="2520" w:type="dxa"/>
            <w:vAlign w:val="center"/>
          </w:tcPr>
          <w:p w:rsidR="007B7650" w:rsidRPr="0014368B" w:rsidRDefault="007B7650" w:rsidP="00AE366F">
            <w:pPr>
              <w:spacing w:line="276" w:lineRule="auto"/>
              <w:ind w:left="0"/>
              <w:jc w:val="center"/>
              <w:rPr>
                <w:rFonts w:cs="Times New Roman"/>
                <w:b/>
                <w:sz w:val="20"/>
                <w:szCs w:val="20"/>
              </w:rPr>
            </w:pPr>
            <w:r w:rsidRPr="0014368B">
              <w:rPr>
                <w:rFonts w:cs="Times New Roman"/>
                <w:b/>
                <w:sz w:val="20"/>
                <w:szCs w:val="20"/>
              </w:rPr>
              <w:t>Objetivo Narrativos</w:t>
            </w:r>
          </w:p>
        </w:tc>
        <w:tc>
          <w:tcPr>
            <w:tcW w:w="1841" w:type="dxa"/>
            <w:vAlign w:val="center"/>
          </w:tcPr>
          <w:p w:rsidR="007B7650" w:rsidRPr="0014368B" w:rsidRDefault="007B7650" w:rsidP="00AE366F">
            <w:pPr>
              <w:spacing w:line="276" w:lineRule="auto"/>
              <w:ind w:left="0"/>
              <w:jc w:val="center"/>
              <w:rPr>
                <w:rFonts w:cs="Times New Roman"/>
                <w:b/>
                <w:sz w:val="20"/>
                <w:szCs w:val="20"/>
              </w:rPr>
            </w:pPr>
            <w:r w:rsidRPr="0014368B">
              <w:rPr>
                <w:rFonts w:cs="Times New Roman"/>
                <w:b/>
                <w:sz w:val="20"/>
                <w:szCs w:val="20"/>
              </w:rPr>
              <w:t>Indicadores Verificables</w:t>
            </w:r>
          </w:p>
        </w:tc>
        <w:tc>
          <w:tcPr>
            <w:tcW w:w="1842" w:type="dxa"/>
            <w:vAlign w:val="center"/>
          </w:tcPr>
          <w:p w:rsidR="007B7650" w:rsidRPr="0014368B" w:rsidRDefault="007B7650" w:rsidP="00AE366F">
            <w:pPr>
              <w:spacing w:line="276" w:lineRule="auto"/>
              <w:ind w:left="0"/>
              <w:jc w:val="center"/>
              <w:rPr>
                <w:rFonts w:cs="Times New Roman"/>
                <w:b/>
                <w:sz w:val="20"/>
                <w:szCs w:val="20"/>
              </w:rPr>
            </w:pPr>
            <w:r w:rsidRPr="0014368B">
              <w:rPr>
                <w:rFonts w:cs="Times New Roman"/>
                <w:b/>
                <w:sz w:val="20"/>
                <w:szCs w:val="20"/>
              </w:rPr>
              <w:t>Medios de Verificación</w:t>
            </w:r>
          </w:p>
        </w:tc>
        <w:tc>
          <w:tcPr>
            <w:tcW w:w="1809" w:type="dxa"/>
            <w:vAlign w:val="center"/>
          </w:tcPr>
          <w:p w:rsidR="007B7650" w:rsidRPr="0014368B" w:rsidRDefault="0014368B" w:rsidP="00AE366F">
            <w:pPr>
              <w:spacing w:line="276" w:lineRule="auto"/>
              <w:ind w:left="0"/>
              <w:jc w:val="center"/>
              <w:rPr>
                <w:rFonts w:cs="Times New Roman"/>
                <w:b/>
                <w:sz w:val="20"/>
                <w:szCs w:val="20"/>
              </w:rPr>
            </w:pPr>
            <w:r w:rsidRPr="0014368B">
              <w:rPr>
                <w:rFonts w:cs="Times New Roman"/>
                <w:b/>
                <w:sz w:val="20"/>
                <w:szCs w:val="20"/>
              </w:rPr>
              <w:t>Supuestos</w:t>
            </w:r>
          </w:p>
        </w:tc>
      </w:tr>
      <w:tr w:rsidR="007B7650" w:rsidRPr="0014368B" w:rsidTr="0014368B">
        <w:trPr>
          <w:jc w:val="center"/>
        </w:trPr>
        <w:tc>
          <w:tcPr>
            <w:tcW w:w="2520" w:type="dxa"/>
          </w:tcPr>
          <w:p w:rsidR="00420E4E" w:rsidRPr="0014368B" w:rsidRDefault="00A9060C" w:rsidP="00AE366F">
            <w:pPr>
              <w:spacing w:line="276" w:lineRule="auto"/>
              <w:ind w:left="0"/>
              <w:jc w:val="left"/>
              <w:rPr>
                <w:rFonts w:cs="Times New Roman"/>
                <w:b/>
                <w:sz w:val="20"/>
                <w:szCs w:val="20"/>
              </w:rPr>
            </w:pPr>
            <w:r w:rsidRPr="0014368B">
              <w:rPr>
                <w:rFonts w:cs="Times New Roman"/>
                <w:b/>
                <w:sz w:val="20"/>
                <w:szCs w:val="20"/>
              </w:rPr>
              <w:t>FIN</w:t>
            </w:r>
          </w:p>
        </w:tc>
        <w:tc>
          <w:tcPr>
            <w:tcW w:w="1841" w:type="dxa"/>
          </w:tcPr>
          <w:p w:rsidR="007B7650" w:rsidRPr="0014368B" w:rsidRDefault="007B7650" w:rsidP="00AE366F">
            <w:pPr>
              <w:spacing w:line="276" w:lineRule="auto"/>
              <w:ind w:left="36"/>
              <w:rPr>
                <w:rFonts w:cs="Times New Roman"/>
                <w:sz w:val="20"/>
                <w:szCs w:val="20"/>
              </w:rPr>
            </w:pPr>
          </w:p>
        </w:tc>
        <w:tc>
          <w:tcPr>
            <w:tcW w:w="1842" w:type="dxa"/>
          </w:tcPr>
          <w:p w:rsidR="007B7650" w:rsidRPr="0014368B" w:rsidRDefault="007B7650" w:rsidP="00AE366F">
            <w:pPr>
              <w:spacing w:line="276" w:lineRule="auto"/>
              <w:rPr>
                <w:rFonts w:cs="Times New Roman"/>
                <w:sz w:val="20"/>
                <w:szCs w:val="20"/>
              </w:rPr>
            </w:pPr>
          </w:p>
        </w:tc>
        <w:tc>
          <w:tcPr>
            <w:tcW w:w="1809" w:type="dxa"/>
          </w:tcPr>
          <w:p w:rsidR="007B7650" w:rsidRPr="0014368B" w:rsidRDefault="007B7650" w:rsidP="00AE366F">
            <w:pPr>
              <w:spacing w:line="276" w:lineRule="auto"/>
              <w:rPr>
                <w:rFonts w:cs="Times New Roman"/>
                <w:sz w:val="20"/>
                <w:szCs w:val="20"/>
              </w:rPr>
            </w:pPr>
          </w:p>
        </w:tc>
      </w:tr>
      <w:tr w:rsidR="007B7650" w:rsidRPr="0014368B" w:rsidTr="0014368B">
        <w:trPr>
          <w:jc w:val="center"/>
        </w:trPr>
        <w:tc>
          <w:tcPr>
            <w:tcW w:w="2520" w:type="dxa"/>
            <w:vAlign w:val="center"/>
          </w:tcPr>
          <w:p w:rsidR="007B7650" w:rsidRPr="0014368B" w:rsidRDefault="007B7650" w:rsidP="00AE366F">
            <w:pPr>
              <w:spacing w:line="276" w:lineRule="auto"/>
              <w:ind w:left="0"/>
              <w:jc w:val="left"/>
              <w:rPr>
                <w:rFonts w:cs="Times New Roman"/>
                <w:b/>
                <w:sz w:val="20"/>
                <w:szCs w:val="20"/>
              </w:rPr>
            </w:pPr>
            <w:r w:rsidRPr="0014368B">
              <w:rPr>
                <w:rFonts w:cs="Times New Roman"/>
                <w:b/>
                <w:sz w:val="20"/>
                <w:szCs w:val="20"/>
              </w:rPr>
              <w:t>PROPÓSITO</w:t>
            </w:r>
          </w:p>
          <w:p w:rsidR="00420E4E" w:rsidRPr="0014368B" w:rsidRDefault="00A9060C" w:rsidP="00AE366F">
            <w:pPr>
              <w:spacing w:line="276" w:lineRule="auto"/>
              <w:ind w:left="0"/>
              <w:jc w:val="left"/>
              <w:rPr>
                <w:rFonts w:cs="Times New Roman"/>
                <w:sz w:val="20"/>
                <w:szCs w:val="20"/>
              </w:rPr>
            </w:pPr>
            <w:r w:rsidRPr="0014368B">
              <w:rPr>
                <w:rFonts w:cs="Times New Roman"/>
                <w:sz w:val="20"/>
                <w:szCs w:val="20"/>
              </w:rPr>
              <w:t>(Objetivo General)</w:t>
            </w:r>
          </w:p>
        </w:tc>
        <w:tc>
          <w:tcPr>
            <w:tcW w:w="1841" w:type="dxa"/>
          </w:tcPr>
          <w:p w:rsidR="007B7650" w:rsidRPr="0014368B" w:rsidRDefault="007B7650" w:rsidP="00AE366F">
            <w:pPr>
              <w:spacing w:line="276" w:lineRule="auto"/>
              <w:rPr>
                <w:rFonts w:cs="Times New Roman"/>
                <w:sz w:val="20"/>
                <w:szCs w:val="20"/>
              </w:rPr>
            </w:pPr>
          </w:p>
        </w:tc>
        <w:tc>
          <w:tcPr>
            <w:tcW w:w="1842" w:type="dxa"/>
          </w:tcPr>
          <w:p w:rsidR="007B7650" w:rsidRPr="0014368B" w:rsidRDefault="007B7650" w:rsidP="00AE366F">
            <w:pPr>
              <w:spacing w:line="276" w:lineRule="auto"/>
              <w:rPr>
                <w:rFonts w:cs="Times New Roman"/>
                <w:sz w:val="20"/>
                <w:szCs w:val="20"/>
              </w:rPr>
            </w:pPr>
          </w:p>
        </w:tc>
        <w:tc>
          <w:tcPr>
            <w:tcW w:w="1809" w:type="dxa"/>
          </w:tcPr>
          <w:p w:rsidR="007B7650" w:rsidRPr="0014368B" w:rsidRDefault="007B7650" w:rsidP="00AE366F">
            <w:pPr>
              <w:spacing w:line="276" w:lineRule="auto"/>
              <w:rPr>
                <w:rFonts w:cs="Times New Roman"/>
                <w:sz w:val="20"/>
                <w:szCs w:val="20"/>
              </w:rPr>
            </w:pPr>
          </w:p>
        </w:tc>
      </w:tr>
      <w:tr w:rsidR="007B7650" w:rsidRPr="0014368B" w:rsidTr="0014368B">
        <w:trPr>
          <w:jc w:val="center"/>
        </w:trPr>
        <w:tc>
          <w:tcPr>
            <w:tcW w:w="2520" w:type="dxa"/>
          </w:tcPr>
          <w:p w:rsidR="007B7650" w:rsidRPr="0014368B" w:rsidRDefault="007B7650" w:rsidP="00AE366F">
            <w:pPr>
              <w:spacing w:line="276" w:lineRule="auto"/>
              <w:ind w:left="0"/>
              <w:jc w:val="left"/>
              <w:rPr>
                <w:rFonts w:cs="Times New Roman"/>
                <w:b/>
                <w:sz w:val="20"/>
                <w:szCs w:val="20"/>
              </w:rPr>
            </w:pPr>
            <w:r w:rsidRPr="0014368B">
              <w:rPr>
                <w:rFonts w:cs="Times New Roman"/>
                <w:b/>
                <w:sz w:val="20"/>
                <w:szCs w:val="20"/>
              </w:rPr>
              <w:t>COMPONENTES 1</w:t>
            </w:r>
          </w:p>
          <w:p w:rsidR="00420E4E" w:rsidRPr="0014368B" w:rsidRDefault="0073553B" w:rsidP="00AE366F">
            <w:pPr>
              <w:spacing w:line="276" w:lineRule="auto"/>
              <w:ind w:left="0"/>
              <w:jc w:val="left"/>
              <w:rPr>
                <w:rFonts w:cs="Times New Roman"/>
                <w:sz w:val="20"/>
                <w:szCs w:val="20"/>
              </w:rPr>
            </w:pPr>
            <w:r w:rsidRPr="0014368B">
              <w:rPr>
                <w:rFonts w:cs="Times New Roman"/>
                <w:sz w:val="20"/>
                <w:szCs w:val="20"/>
              </w:rPr>
              <w:t>(Objetivo</w:t>
            </w:r>
            <w:r w:rsidR="0014368B" w:rsidRPr="0014368B">
              <w:rPr>
                <w:rFonts w:cs="Times New Roman"/>
                <w:sz w:val="20"/>
                <w:szCs w:val="20"/>
              </w:rPr>
              <w:t xml:space="preserve"> Especí</w:t>
            </w:r>
            <w:r w:rsidRPr="0014368B">
              <w:rPr>
                <w:rFonts w:cs="Times New Roman"/>
                <w:sz w:val="20"/>
                <w:szCs w:val="20"/>
              </w:rPr>
              <w:t>fico 1)</w:t>
            </w:r>
          </w:p>
        </w:tc>
        <w:tc>
          <w:tcPr>
            <w:tcW w:w="1841" w:type="dxa"/>
          </w:tcPr>
          <w:p w:rsidR="007B7650" w:rsidRPr="0014368B" w:rsidRDefault="007B7650" w:rsidP="00AE366F">
            <w:pPr>
              <w:spacing w:line="276" w:lineRule="auto"/>
              <w:rPr>
                <w:rFonts w:cs="Times New Roman"/>
                <w:sz w:val="20"/>
                <w:szCs w:val="20"/>
              </w:rPr>
            </w:pPr>
          </w:p>
        </w:tc>
        <w:tc>
          <w:tcPr>
            <w:tcW w:w="1842" w:type="dxa"/>
          </w:tcPr>
          <w:p w:rsidR="007B7650" w:rsidRPr="0014368B" w:rsidRDefault="007B7650" w:rsidP="00AE366F">
            <w:pPr>
              <w:spacing w:line="276" w:lineRule="auto"/>
              <w:rPr>
                <w:rFonts w:cs="Times New Roman"/>
                <w:sz w:val="20"/>
                <w:szCs w:val="20"/>
              </w:rPr>
            </w:pPr>
          </w:p>
        </w:tc>
        <w:tc>
          <w:tcPr>
            <w:tcW w:w="1809" w:type="dxa"/>
          </w:tcPr>
          <w:p w:rsidR="007B7650" w:rsidRPr="0014368B" w:rsidRDefault="007B7650" w:rsidP="00AE366F">
            <w:pPr>
              <w:spacing w:line="276" w:lineRule="auto"/>
              <w:rPr>
                <w:rFonts w:cs="Times New Roman"/>
                <w:sz w:val="20"/>
                <w:szCs w:val="20"/>
              </w:rPr>
            </w:pPr>
          </w:p>
        </w:tc>
      </w:tr>
      <w:tr w:rsidR="007B7650" w:rsidRPr="0014368B" w:rsidTr="0014368B">
        <w:trPr>
          <w:jc w:val="center"/>
        </w:trPr>
        <w:tc>
          <w:tcPr>
            <w:tcW w:w="2520" w:type="dxa"/>
          </w:tcPr>
          <w:p w:rsidR="007B7650" w:rsidRPr="0014368B" w:rsidRDefault="007B7650" w:rsidP="00AE366F">
            <w:pPr>
              <w:spacing w:line="276" w:lineRule="auto"/>
              <w:ind w:left="0"/>
              <w:jc w:val="left"/>
              <w:rPr>
                <w:rFonts w:cs="Times New Roman"/>
                <w:b/>
                <w:sz w:val="20"/>
                <w:szCs w:val="20"/>
              </w:rPr>
            </w:pPr>
            <w:r w:rsidRPr="0014368B">
              <w:rPr>
                <w:rFonts w:cs="Times New Roman"/>
                <w:b/>
                <w:sz w:val="20"/>
                <w:szCs w:val="20"/>
              </w:rPr>
              <w:t>ACTIVIDADES</w:t>
            </w:r>
          </w:p>
          <w:p w:rsidR="007B7650" w:rsidRPr="0014368B" w:rsidRDefault="007B7650" w:rsidP="00AE366F">
            <w:pPr>
              <w:spacing w:line="276" w:lineRule="auto"/>
              <w:ind w:left="0"/>
              <w:jc w:val="left"/>
              <w:rPr>
                <w:rFonts w:cs="Times New Roman"/>
                <w:sz w:val="20"/>
                <w:szCs w:val="20"/>
              </w:rPr>
            </w:pPr>
            <w:r w:rsidRPr="0014368B">
              <w:rPr>
                <w:rFonts w:cs="Times New Roman"/>
                <w:sz w:val="20"/>
                <w:szCs w:val="20"/>
              </w:rPr>
              <w:t>1.1</w:t>
            </w:r>
          </w:p>
          <w:p w:rsidR="007B7650" w:rsidRPr="0014368B" w:rsidRDefault="007B7650" w:rsidP="00AE366F">
            <w:pPr>
              <w:spacing w:line="276" w:lineRule="auto"/>
              <w:ind w:left="0"/>
              <w:jc w:val="left"/>
              <w:rPr>
                <w:rFonts w:cs="Times New Roman"/>
                <w:sz w:val="20"/>
                <w:szCs w:val="20"/>
              </w:rPr>
            </w:pPr>
            <w:r w:rsidRPr="0014368B">
              <w:rPr>
                <w:rFonts w:cs="Times New Roman"/>
                <w:sz w:val="20"/>
                <w:szCs w:val="20"/>
              </w:rPr>
              <w:t>1.2</w:t>
            </w:r>
          </w:p>
        </w:tc>
        <w:tc>
          <w:tcPr>
            <w:tcW w:w="1841" w:type="dxa"/>
          </w:tcPr>
          <w:p w:rsidR="007B7650" w:rsidRPr="0014368B" w:rsidRDefault="007B7650" w:rsidP="00AE366F">
            <w:pPr>
              <w:spacing w:line="276" w:lineRule="auto"/>
              <w:rPr>
                <w:rFonts w:cs="Times New Roman"/>
                <w:sz w:val="20"/>
                <w:szCs w:val="20"/>
              </w:rPr>
            </w:pPr>
          </w:p>
        </w:tc>
        <w:tc>
          <w:tcPr>
            <w:tcW w:w="1842" w:type="dxa"/>
          </w:tcPr>
          <w:p w:rsidR="007B7650" w:rsidRPr="0014368B" w:rsidRDefault="007B7650" w:rsidP="00AE366F">
            <w:pPr>
              <w:spacing w:line="276" w:lineRule="auto"/>
              <w:rPr>
                <w:rFonts w:cs="Times New Roman"/>
                <w:sz w:val="20"/>
                <w:szCs w:val="20"/>
              </w:rPr>
            </w:pPr>
          </w:p>
        </w:tc>
        <w:tc>
          <w:tcPr>
            <w:tcW w:w="1809" w:type="dxa"/>
          </w:tcPr>
          <w:p w:rsidR="007B7650" w:rsidRPr="0014368B" w:rsidRDefault="007B7650" w:rsidP="00AE366F">
            <w:pPr>
              <w:spacing w:line="276" w:lineRule="auto"/>
              <w:rPr>
                <w:rFonts w:cs="Times New Roman"/>
                <w:sz w:val="20"/>
                <w:szCs w:val="20"/>
              </w:rPr>
            </w:pPr>
          </w:p>
        </w:tc>
      </w:tr>
      <w:tr w:rsidR="007B7650" w:rsidRPr="0014368B" w:rsidTr="0014368B">
        <w:trPr>
          <w:jc w:val="center"/>
        </w:trPr>
        <w:tc>
          <w:tcPr>
            <w:tcW w:w="2520" w:type="dxa"/>
          </w:tcPr>
          <w:p w:rsidR="007B7650" w:rsidRPr="0014368B" w:rsidRDefault="007B7650" w:rsidP="00AE366F">
            <w:pPr>
              <w:spacing w:line="276" w:lineRule="auto"/>
              <w:ind w:left="0"/>
              <w:jc w:val="left"/>
              <w:rPr>
                <w:rFonts w:cs="Times New Roman"/>
                <w:b/>
                <w:sz w:val="20"/>
                <w:szCs w:val="20"/>
              </w:rPr>
            </w:pPr>
            <w:r w:rsidRPr="0014368B">
              <w:rPr>
                <w:rFonts w:cs="Times New Roman"/>
                <w:b/>
                <w:sz w:val="20"/>
                <w:szCs w:val="20"/>
              </w:rPr>
              <w:t>COMPONENTES  2</w:t>
            </w:r>
          </w:p>
          <w:p w:rsidR="00420E4E" w:rsidRPr="0014368B" w:rsidRDefault="0073553B" w:rsidP="00AE366F">
            <w:pPr>
              <w:spacing w:line="276" w:lineRule="auto"/>
              <w:ind w:left="0"/>
              <w:jc w:val="left"/>
              <w:rPr>
                <w:rFonts w:cs="Times New Roman"/>
                <w:sz w:val="20"/>
                <w:szCs w:val="20"/>
              </w:rPr>
            </w:pPr>
            <w:r w:rsidRPr="0014368B">
              <w:rPr>
                <w:rFonts w:cs="Times New Roman"/>
                <w:sz w:val="20"/>
                <w:szCs w:val="20"/>
              </w:rPr>
              <w:t>(Objetivo Espec</w:t>
            </w:r>
            <w:r w:rsidR="0014368B" w:rsidRPr="0014368B">
              <w:rPr>
                <w:rFonts w:cs="Times New Roman"/>
                <w:sz w:val="20"/>
                <w:szCs w:val="20"/>
              </w:rPr>
              <w:t>í</w:t>
            </w:r>
            <w:r w:rsidRPr="0014368B">
              <w:rPr>
                <w:rFonts w:cs="Times New Roman"/>
                <w:sz w:val="20"/>
                <w:szCs w:val="20"/>
              </w:rPr>
              <w:t>fico 2)</w:t>
            </w:r>
          </w:p>
        </w:tc>
        <w:tc>
          <w:tcPr>
            <w:tcW w:w="1841" w:type="dxa"/>
          </w:tcPr>
          <w:p w:rsidR="007B7650" w:rsidRPr="0014368B" w:rsidRDefault="007B7650" w:rsidP="00AE366F">
            <w:pPr>
              <w:spacing w:line="276" w:lineRule="auto"/>
              <w:rPr>
                <w:rFonts w:cs="Times New Roman"/>
                <w:sz w:val="20"/>
                <w:szCs w:val="20"/>
              </w:rPr>
            </w:pPr>
          </w:p>
        </w:tc>
        <w:tc>
          <w:tcPr>
            <w:tcW w:w="1842" w:type="dxa"/>
          </w:tcPr>
          <w:p w:rsidR="007B7650" w:rsidRPr="0014368B" w:rsidRDefault="007B7650" w:rsidP="00AE366F">
            <w:pPr>
              <w:spacing w:line="276" w:lineRule="auto"/>
              <w:rPr>
                <w:rFonts w:cs="Times New Roman"/>
                <w:sz w:val="20"/>
                <w:szCs w:val="20"/>
              </w:rPr>
            </w:pPr>
          </w:p>
        </w:tc>
        <w:tc>
          <w:tcPr>
            <w:tcW w:w="1809" w:type="dxa"/>
          </w:tcPr>
          <w:p w:rsidR="007B7650" w:rsidRPr="0014368B" w:rsidRDefault="007B7650" w:rsidP="00AE366F">
            <w:pPr>
              <w:spacing w:line="276" w:lineRule="auto"/>
              <w:rPr>
                <w:rFonts w:cs="Times New Roman"/>
                <w:sz w:val="20"/>
                <w:szCs w:val="20"/>
              </w:rPr>
            </w:pPr>
          </w:p>
        </w:tc>
      </w:tr>
      <w:tr w:rsidR="007B7650" w:rsidRPr="0014368B" w:rsidTr="0014368B">
        <w:trPr>
          <w:jc w:val="center"/>
        </w:trPr>
        <w:tc>
          <w:tcPr>
            <w:tcW w:w="2520" w:type="dxa"/>
          </w:tcPr>
          <w:p w:rsidR="007B7650" w:rsidRPr="0014368B" w:rsidRDefault="007B7650" w:rsidP="00AE366F">
            <w:pPr>
              <w:spacing w:line="276" w:lineRule="auto"/>
              <w:ind w:left="0"/>
              <w:jc w:val="left"/>
              <w:rPr>
                <w:rFonts w:cs="Times New Roman"/>
                <w:b/>
                <w:sz w:val="20"/>
                <w:szCs w:val="20"/>
              </w:rPr>
            </w:pPr>
            <w:r w:rsidRPr="0014368B">
              <w:rPr>
                <w:rFonts w:cs="Times New Roman"/>
                <w:b/>
                <w:sz w:val="20"/>
                <w:szCs w:val="20"/>
              </w:rPr>
              <w:t>ACTIVIDADES:</w:t>
            </w:r>
          </w:p>
          <w:p w:rsidR="007B7650" w:rsidRPr="0014368B" w:rsidRDefault="007B7650" w:rsidP="00AE366F">
            <w:pPr>
              <w:spacing w:line="276" w:lineRule="auto"/>
              <w:ind w:left="0"/>
              <w:jc w:val="left"/>
              <w:rPr>
                <w:rFonts w:cs="Times New Roman"/>
                <w:sz w:val="20"/>
                <w:szCs w:val="20"/>
              </w:rPr>
            </w:pPr>
            <w:r w:rsidRPr="0014368B">
              <w:rPr>
                <w:rFonts w:cs="Times New Roman"/>
                <w:sz w:val="20"/>
                <w:szCs w:val="20"/>
              </w:rPr>
              <w:t xml:space="preserve">2.1 </w:t>
            </w:r>
          </w:p>
          <w:p w:rsidR="007B7650" w:rsidRPr="0014368B" w:rsidRDefault="00A9060C" w:rsidP="00AE366F">
            <w:pPr>
              <w:spacing w:line="276" w:lineRule="auto"/>
              <w:ind w:left="0"/>
              <w:jc w:val="left"/>
              <w:rPr>
                <w:rFonts w:cs="Times New Roman"/>
                <w:sz w:val="20"/>
                <w:szCs w:val="20"/>
              </w:rPr>
            </w:pPr>
            <w:r w:rsidRPr="0014368B">
              <w:rPr>
                <w:rFonts w:cs="Times New Roman"/>
                <w:sz w:val="20"/>
                <w:szCs w:val="20"/>
              </w:rPr>
              <w:t>2.2</w:t>
            </w:r>
          </w:p>
        </w:tc>
        <w:tc>
          <w:tcPr>
            <w:tcW w:w="1841" w:type="dxa"/>
          </w:tcPr>
          <w:p w:rsidR="007B7650" w:rsidRPr="0014368B" w:rsidRDefault="007B7650" w:rsidP="00AE366F">
            <w:pPr>
              <w:spacing w:line="276" w:lineRule="auto"/>
              <w:rPr>
                <w:rFonts w:cs="Times New Roman"/>
                <w:sz w:val="20"/>
                <w:szCs w:val="20"/>
              </w:rPr>
            </w:pPr>
          </w:p>
        </w:tc>
        <w:tc>
          <w:tcPr>
            <w:tcW w:w="1842" w:type="dxa"/>
          </w:tcPr>
          <w:p w:rsidR="007B7650" w:rsidRPr="0014368B" w:rsidRDefault="007B7650" w:rsidP="00AE366F">
            <w:pPr>
              <w:spacing w:line="276" w:lineRule="auto"/>
              <w:rPr>
                <w:rFonts w:cs="Times New Roman"/>
                <w:sz w:val="20"/>
                <w:szCs w:val="20"/>
              </w:rPr>
            </w:pPr>
          </w:p>
        </w:tc>
        <w:tc>
          <w:tcPr>
            <w:tcW w:w="1809" w:type="dxa"/>
          </w:tcPr>
          <w:p w:rsidR="007B7650" w:rsidRPr="0014368B" w:rsidRDefault="007B7650" w:rsidP="00AE366F">
            <w:pPr>
              <w:spacing w:line="276" w:lineRule="auto"/>
              <w:rPr>
                <w:rFonts w:cs="Times New Roman"/>
                <w:sz w:val="20"/>
                <w:szCs w:val="20"/>
              </w:rPr>
            </w:pPr>
          </w:p>
        </w:tc>
      </w:tr>
      <w:tr w:rsidR="007B7650" w:rsidRPr="0014368B" w:rsidTr="0014368B">
        <w:trPr>
          <w:jc w:val="center"/>
        </w:trPr>
        <w:tc>
          <w:tcPr>
            <w:tcW w:w="2520" w:type="dxa"/>
          </w:tcPr>
          <w:p w:rsidR="007B7650" w:rsidRPr="0014368B" w:rsidRDefault="007B7650" w:rsidP="00AE366F">
            <w:pPr>
              <w:spacing w:line="276" w:lineRule="auto"/>
              <w:ind w:left="0"/>
              <w:jc w:val="left"/>
              <w:rPr>
                <w:rFonts w:cs="Times New Roman"/>
                <w:b/>
                <w:sz w:val="20"/>
                <w:szCs w:val="20"/>
              </w:rPr>
            </w:pPr>
            <w:r w:rsidRPr="0014368B">
              <w:rPr>
                <w:rFonts w:cs="Times New Roman"/>
                <w:b/>
                <w:sz w:val="20"/>
                <w:szCs w:val="20"/>
              </w:rPr>
              <w:t>COMPONENTES  3</w:t>
            </w:r>
          </w:p>
          <w:p w:rsidR="00420E4E" w:rsidRPr="0014368B" w:rsidRDefault="0073553B" w:rsidP="00AE366F">
            <w:pPr>
              <w:spacing w:line="276" w:lineRule="auto"/>
              <w:ind w:left="0"/>
              <w:jc w:val="left"/>
              <w:rPr>
                <w:rFonts w:cs="Times New Roman"/>
                <w:sz w:val="20"/>
                <w:szCs w:val="20"/>
              </w:rPr>
            </w:pPr>
            <w:r w:rsidRPr="0014368B">
              <w:rPr>
                <w:rFonts w:cs="Times New Roman"/>
                <w:sz w:val="20"/>
                <w:szCs w:val="20"/>
              </w:rPr>
              <w:t>(Objetivo</w:t>
            </w:r>
            <w:r w:rsidR="0014368B" w:rsidRPr="0014368B">
              <w:rPr>
                <w:rFonts w:cs="Times New Roman"/>
                <w:sz w:val="20"/>
                <w:szCs w:val="20"/>
              </w:rPr>
              <w:t xml:space="preserve"> Especí</w:t>
            </w:r>
            <w:r w:rsidRPr="0014368B">
              <w:rPr>
                <w:rFonts w:cs="Times New Roman"/>
                <w:sz w:val="20"/>
                <w:szCs w:val="20"/>
              </w:rPr>
              <w:t>fico 3)</w:t>
            </w:r>
          </w:p>
        </w:tc>
        <w:tc>
          <w:tcPr>
            <w:tcW w:w="1841" w:type="dxa"/>
          </w:tcPr>
          <w:p w:rsidR="007B7650" w:rsidRPr="0014368B" w:rsidRDefault="007B7650" w:rsidP="00AE366F">
            <w:pPr>
              <w:spacing w:line="276" w:lineRule="auto"/>
              <w:rPr>
                <w:rFonts w:cs="Times New Roman"/>
                <w:sz w:val="20"/>
                <w:szCs w:val="20"/>
              </w:rPr>
            </w:pPr>
          </w:p>
        </w:tc>
        <w:tc>
          <w:tcPr>
            <w:tcW w:w="1842" w:type="dxa"/>
          </w:tcPr>
          <w:p w:rsidR="007B7650" w:rsidRPr="0014368B" w:rsidRDefault="007B7650" w:rsidP="00AE366F">
            <w:pPr>
              <w:spacing w:line="276" w:lineRule="auto"/>
              <w:rPr>
                <w:rFonts w:cs="Times New Roman"/>
                <w:sz w:val="20"/>
                <w:szCs w:val="20"/>
              </w:rPr>
            </w:pPr>
          </w:p>
        </w:tc>
        <w:tc>
          <w:tcPr>
            <w:tcW w:w="1809" w:type="dxa"/>
          </w:tcPr>
          <w:p w:rsidR="007B7650" w:rsidRPr="0014368B" w:rsidRDefault="007B7650" w:rsidP="00AE366F">
            <w:pPr>
              <w:spacing w:line="276" w:lineRule="auto"/>
              <w:rPr>
                <w:rFonts w:cs="Times New Roman"/>
                <w:sz w:val="20"/>
                <w:szCs w:val="20"/>
              </w:rPr>
            </w:pPr>
          </w:p>
        </w:tc>
      </w:tr>
      <w:tr w:rsidR="007B7650" w:rsidRPr="0014368B" w:rsidTr="0014368B">
        <w:trPr>
          <w:jc w:val="center"/>
        </w:trPr>
        <w:tc>
          <w:tcPr>
            <w:tcW w:w="2520" w:type="dxa"/>
          </w:tcPr>
          <w:p w:rsidR="007B7650" w:rsidRPr="0014368B" w:rsidRDefault="007B7650" w:rsidP="00AE366F">
            <w:pPr>
              <w:spacing w:line="276" w:lineRule="auto"/>
              <w:ind w:left="0"/>
              <w:jc w:val="left"/>
              <w:rPr>
                <w:rFonts w:cs="Times New Roman"/>
                <w:sz w:val="20"/>
                <w:szCs w:val="20"/>
              </w:rPr>
            </w:pPr>
            <w:r w:rsidRPr="0014368B">
              <w:rPr>
                <w:rFonts w:cs="Times New Roman"/>
                <w:sz w:val="20"/>
                <w:szCs w:val="20"/>
              </w:rPr>
              <w:t>ACTIVIDADES:</w:t>
            </w:r>
          </w:p>
          <w:p w:rsidR="007B7650" w:rsidRPr="0014368B" w:rsidRDefault="007B7650" w:rsidP="00AE366F">
            <w:pPr>
              <w:spacing w:line="276" w:lineRule="auto"/>
              <w:ind w:left="0"/>
              <w:jc w:val="left"/>
              <w:rPr>
                <w:rFonts w:cs="Times New Roman"/>
                <w:sz w:val="20"/>
                <w:szCs w:val="20"/>
              </w:rPr>
            </w:pPr>
            <w:r w:rsidRPr="0014368B">
              <w:rPr>
                <w:rFonts w:cs="Times New Roman"/>
                <w:sz w:val="20"/>
                <w:szCs w:val="20"/>
              </w:rPr>
              <w:t>3.1</w:t>
            </w:r>
          </w:p>
          <w:p w:rsidR="007B7650" w:rsidRPr="0014368B" w:rsidRDefault="00A9060C" w:rsidP="00AE366F">
            <w:pPr>
              <w:spacing w:line="276" w:lineRule="auto"/>
              <w:ind w:left="0"/>
              <w:jc w:val="left"/>
              <w:rPr>
                <w:rFonts w:cs="Times New Roman"/>
                <w:sz w:val="20"/>
                <w:szCs w:val="20"/>
              </w:rPr>
            </w:pPr>
            <w:r w:rsidRPr="0014368B">
              <w:rPr>
                <w:rFonts w:cs="Times New Roman"/>
                <w:sz w:val="20"/>
                <w:szCs w:val="20"/>
              </w:rPr>
              <w:t>3.2</w:t>
            </w:r>
          </w:p>
        </w:tc>
        <w:tc>
          <w:tcPr>
            <w:tcW w:w="1841" w:type="dxa"/>
          </w:tcPr>
          <w:p w:rsidR="007B7650" w:rsidRPr="0014368B" w:rsidRDefault="007B7650" w:rsidP="00AE366F">
            <w:pPr>
              <w:spacing w:line="276" w:lineRule="auto"/>
              <w:rPr>
                <w:rFonts w:cs="Times New Roman"/>
                <w:sz w:val="20"/>
                <w:szCs w:val="20"/>
              </w:rPr>
            </w:pPr>
          </w:p>
        </w:tc>
        <w:tc>
          <w:tcPr>
            <w:tcW w:w="1842" w:type="dxa"/>
          </w:tcPr>
          <w:p w:rsidR="007B7650" w:rsidRPr="0014368B" w:rsidRDefault="007B7650" w:rsidP="00AE366F">
            <w:pPr>
              <w:spacing w:line="276" w:lineRule="auto"/>
              <w:rPr>
                <w:rFonts w:cs="Times New Roman"/>
                <w:sz w:val="20"/>
                <w:szCs w:val="20"/>
              </w:rPr>
            </w:pPr>
          </w:p>
        </w:tc>
        <w:tc>
          <w:tcPr>
            <w:tcW w:w="1809" w:type="dxa"/>
          </w:tcPr>
          <w:p w:rsidR="007B7650" w:rsidRPr="0014368B" w:rsidRDefault="007B7650" w:rsidP="00AE366F">
            <w:pPr>
              <w:spacing w:line="276" w:lineRule="auto"/>
              <w:rPr>
                <w:rFonts w:cs="Times New Roman"/>
                <w:sz w:val="20"/>
                <w:szCs w:val="20"/>
              </w:rPr>
            </w:pPr>
          </w:p>
        </w:tc>
      </w:tr>
    </w:tbl>
    <w:p w:rsidR="00E843AB" w:rsidRDefault="00E843AB" w:rsidP="00AE366F">
      <w:pPr>
        <w:spacing w:after="0"/>
        <w:rPr>
          <w:rFonts w:cs="Times New Roman"/>
          <w:b/>
        </w:rPr>
      </w:pPr>
    </w:p>
    <w:p w:rsidR="006567AB" w:rsidRDefault="006567AB" w:rsidP="00AE366F">
      <w:pPr>
        <w:spacing w:after="0"/>
        <w:rPr>
          <w:rFonts w:cs="Times New Roman"/>
          <w:b/>
        </w:rPr>
      </w:pPr>
    </w:p>
    <w:p w:rsidR="0013661F" w:rsidRPr="004B661D" w:rsidRDefault="006B3AB8" w:rsidP="00332E7A">
      <w:pPr>
        <w:pStyle w:val="Ttulo1"/>
        <w:numPr>
          <w:ilvl w:val="0"/>
          <w:numId w:val="16"/>
        </w:numPr>
      </w:pPr>
      <w:bookmarkStart w:id="13" w:name="_Toc409084281"/>
      <w:r w:rsidRPr="004B661D">
        <w:t>METODOLOGÍA DE TRABAJO (TÉCNICAS Y PROCEDIMIENTOS)</w:t>
      </w:r>
      <w:bookmarkEnd w:id="11"/>
      <w:bookmarkEnd w:id="12"/>
      <w:bookmarkEnd w:id="13"/>
    </w:p>
    <w:p w:rsidR="0013661F" w:rsidRDefault="0013661F" w:rsidP="00AE366F">
      <w:pPr>
        <w:spacing w:after="0"/>
        <w:ind w:left="426"/>
        <w:rPr>
          <w:rFonts w:cs="Times New Roman"/>
        </w:rPr>
      </w:pPr>
      <w:r w:rsidRPr="004B661D">
        <w:rPr>
          <w:rFonts w:cs="Times New Roman"/>
        </w:rPr>
        <w:t>Se explica brevemente los lineamientos metodológ</w:t>
      </w:r>
      <w:r w:rsidR="00386C97" w:rsidRPr="004B661D">
        <w:rPr>
          <w:rFonts w:cs="Times New Roman"/>
        </w:rPr>
        <w:t>icos que utilizará</w:t>
      </w:r>
      <w:r w:rsidRPr="004B661D">
        <w:rPr>
          <w:rFonts w:cs="Times New Roman"/>
        </w:rPr>
        <w:t xml:space="preserve"> el proyecto, mencionando las principales estrategias y líneas de acción, relacionadas con las metas y actividades. Es decir, se describe cómo se va a desarrollar paso a paso el proyecto, empezando por la formulación, el diseño, la ejecución, la gestión, el monitoreo, la evaluación y la operación. También es importante hacer referencia a aspectos como la utilización de técnicas e instrumentos para la recolección de información. </w:t>
      </w:r>
    </w:p>
    <w:p w:rsidR="00BA0320" w:rsidRDefault="00BA0320" w:rsidP="00AE366F">
      <w:pPr>
        <w:spacing w:after="0"/>
        <w:ind w:left="426"/>
        <w:rPr>
          <w:rFonts w:cs="Times New Roman"/>
        </w:rPr>
      </w:pPr>
    </w:p>
    <w:p w:rsidR="007869E5" w:rsidRDefault="00F15468" w:rsidP="00AE366F">
      <w:pPr>
        <w:spacing w:after="0"/>
        <w:ind w:left="426"/>
        <w:rPr>
          <w:rFonts w:cs="Times New Roman"/>
        </w:rPr>
      </w:pPr>
      <w:r>
        <w:rPr>
          <w:rFonts w:cs="Times New Roman"/>
        </w:rPr>
        <w:t>La metodología a utilizar para el proyecto debe estar relacionada a una o varias cátedras de la carrera. En esta sección se debe mencionar explícitamente qué cátedras y que objetivos educacionales o resultados de aprendizaje se alcanzarán con la ejecución del proyecto.</w:t>
      </w:r>
      <w:r w:rsidR="00663D14">
        <w:rPr>
          <w:rFonts w:cs="Times New Roman"/>
        </w:rPr>
        <w:t xml:space="preserve"> </w:t>
      </w:r>
    </w:p>
    <w:p w:rsidR="00332E7A" w:rsidRDefault="00332E7A" w:rsidP="00AE366F">
      <w:pPr>
        <w:spacing w:after="0"/>
        <w:ind w:left="426"/>
        <w:rPr>
          <w:rFonts w:cs="Times New Roman"/>
        </w:rPr>
      </w:pPr>
    </w:p>
    <w:p w:rsidR="004864BB" w:rsidRPr="004B661D" w:rsidRDefault="004864BB" w:rsidP="00332E7A">
      <w:pPr>
        <w:pStyle w:val="Ttulo1"/>
        <w:numPr>
          <w:ilvl w:val="0"/>
          <w:numId w:val="16"/>
        </w:numPr>
      </w:pPr>
      <w:bookmarkStart w:id="14" w:name="_Toc409076108"/>
      <w:bookmarkStart w:id="15" w:name="_Toc409076171"/>
      <w:bookmarkStart w:id="16" w:name="_Toc409084282"/>
      <w:r w:rsidRPr="004B661D">
        <w:lastRenderedPageBreak/>
        <w:t>CRONOGRAMA</w:t>
      </w:r>
      <w:bookmarkEnd w:id="14"/>
      <w:bookmarkEnd w:id="15"/>
      <w:bookmarkEnd w:id="16"/>
    </w:p>
    <w:p w:rsidR="004864BB" w:rsidRDefault="004864BB" w:rsidP="00AE366F">
      <w:pPr>
        <w:spacing w:after="0"/>
        <w:ind w:left="426"/>
        <w:rPr>
          <w:rFonts w:cs="Times New Roman"/>
          <w:bCs/>
          <w:szCs w:val="24"/>
        </w:rPr>
      </w:pPr>
      <w:r w:rsidRPr="004B661D">
        <w:rPr>
          <w:rFonts w:cs="Times New Roman"/>
          <w:bCs/>
          <w:szCs w:val="24"/>
        </w:rPr>
        <w:t>Se recomienda presentar el cronograma de actividades utilizando un</w:t>
      </w:r>
      <w:r w:rsidR="007869E5">
        <w:rPr>
          <w:rFonts w:cs="Times New Roman"/>
          <w:bCs/>
          <w:szCs w:val="24"/>
        </w:rPr>
        <w:t xml:space="preserve"> diagrama</w:t>
      </w:r>
      <w:r w:rsidRPr="004B661D">
        <w:rPr>
          <w:rFonts w:cs="Times New Roman"/>
          <w:bCs/>
          <w:szCs w:val="24"/>
        </w:rPr>
        <w:t xml:space="preserve"> Gantt, que consiste en una matriz de doble entrada que relaciona a cada una de las actividades principales del pro</w:t>
      </w:r>
      <w:r w:rsidR="00F15468">
        <w:rPr>
          <w:rFonts w:cs="Times New Roman"/>
          <w:bCs/>
          <w:szCs w:val="24"/>
        </w:rPr>
        <w:t>yecto con los tiempos que durará</w:t>
      </w:r>
      <w:r w:rsidRPr="004B661D">
        <w:rPr>
          <w:rFonts w:cs="Times New Roman"/>
          <w:bCs/>
          <w:szCs w:val="24"/>
        </w:rPr>
        <w:t>n dichas actividades. Dado que generalmente es difícil saber con certeza en qué mes y año se iniciara el proyecto, es conveniente numerar las semanas, meses y años en vez de la denominación. En su momento, se reemplazan los números por sus nombres.</w:t>
      </w:r>
    </w:p>
    <w:p w:rsidR="00BA0320" w:rsidRPr="004B661D" w:rsidRDefault="00BA0320" w:rsidP="00AE366F">
      <w:pPr>
        <w:spacing w:after="0"/>
        <w:ind w:left="426"/>
        <w:rPr>
          <w:rFonts w:cs="Times New Roman"/>
          <w:bCs/>
          <w:szCs w:val="24"/>
        </w:rPr>
      </w:pPr>
    </w:p>
    <w:p w:rsidR="000D4167" w:rsidRDefault="00B73494" w:rsidP="00BA0320">
      <w:pPr>
        <w:spacing w:after="0"/>
        <w:ind w:left="0"/>
        <w:jc w:val="center"/>
        <w:rPr>
          <w:rFonts w:cs="Times New Roman"/>
          <w:bCs/>
          <w:szCs w:val="24"/>
        </w:rPr>
      </w:pPr>
      <w:r w:rsidRPr="004B661D">
        <w:rPr>
          <w:rFonts w:cs="Times New Roman"/>
          <w:b/>
          <w:noProof/>
          <w:szCs w:val="24"/>
        </w:rPr>
        <w:drawing>
          <wp:inline distT="0" distB="0" distL="0" distR="0" wp14:anchorId="7C27713B" wp14:editId="102FDBF3">
            <wp:extent cx="3850640" cy="1976755"/>
            <wp:effectExtent l="19050" t="19050" r="16510" b="23495"/>
            <wp:docPr id="2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50640" cy="1976755"/>
                    </a:xfrm>
                    <a:prstGeom prst="rect">
                      <a:avLst/>
                    </a:prstGeom>
                    <a:ln w="25400" cap="sq" cmpd="thickThin">
                      <a:solidFill>
                        <a:srgbClr val="000000"/>
                      </a:solidFill>
                      <a:prstDash val="solid"/>
                      <a:miter lim="800000"/>
                    </a:ln>
                    <a:effectLst>
                      <a:innerShdw blurRad="76200">
                        <a:srgbClr val="000000"/>
                      </a:innerShdw>
                    </a:effectLst>
                  </pic:spPr>
                </pic:pic>
              </a:graphicData>
            </a:graphic>
          </wp:inline>
        </w:drawing>
      </w:r>
    </w:p>
    <w:p w:rsidR="00BA0320" w:rsidRDefault="00BA0320" w:rsidP="00AE366F">
      <w:pPr>
        <w:spacing w:after="0"/>
        <w:ind w:left="426"/>
        <w:rPr>
          <w:rFonts w:cs="Times New Roman"/>
          <w:bCs/>
          <w:szCs w:val="24"/>
        </w:rPr>
      </w:pPr>
    </w:p>
    <w:p w:rsidR="00C3107A" w:rsidRDefault="004864BB" w:rsidP="00AE366F">
      <w:pPr>
        <w:spacing w:after="0"/>
        <w:ind w:left="426"/>
        <w:rPr>
          <w:rFonts w:cs="Times New Roman"/>
          <w:bCs/>
          <w:szCs w:val="24"/>
        </w:rPr>
      </w:pPr>
      <w:r w:rsidRPr="004B661D">
        <w:rPr>
          <w:rFonts w:cs="Times New Roman"/>
          <w:bCs/>
          <w:szCs w:val="24"/>
        </w:rPr>
        <w:t>Una herramienta informática muy útil para todo lo relaciona</w:t>
      </w:r>
      <w:r w:rsidR="00F15468">
        <w:rPr>
          <w:rFonts w:cs="Times New Roman"/>
          <w:bCs/>
          <w:szCs w:val="24"/>
        </w:rPr>
        <w:t>do con cronogramas es el MS-Proj</w:t>
      </w:r>
      <w:r w:rsidRPr="004B661D">
        <w:rPr>
          <w:rFonts w:cs="Times New Roman"/>
          <w:bCs/>
          <w:szCs w:val="24"/>
        </w:rPr>
        <w:t>ect.</w:t>
      </w:r>
    </w:p>
    <w:p w:rsidR="00BA0320" w:rsidRPr="004B661D" w:rsidRDefault="00BA0320" w:rsidP="00AE366F">
      <w:pPr>
        <w:spacing w:after="0"/>
        <w:ind w:left="426"/>
        <w:rPr>
          <w:rFonts w:cs="Times New Roman"/>
          <w:b/>
          <w:szCs w:val="24"/>
        </w:rPr>
      </w:pPr>
    </w:p>
    <w:p w:rsidR="00183EBD" w:rsidRDefault="007869E5" w:rsidP="00BA0320">
      <w:pPr>
        <w:spacing w:after="0"/>
        <w:ind w:left="0"/>
        <w:jc w:val="center"/>
        <w:rPr>
          <w:rFonts w:cs="Times New Roman"/>
          <w:b/>
          <w:noProof/>
          <w:szCs w:val="24"/>
        </w:rPr>
      </w:pPr>
      <w:r w:rsidRPr="004B661D">
        <w:rPr>
          <w:noProof/>
        </w:rPr>
        <w:drawing>
          <wp:inline distT="0" distB="0" distL="0" distR="0" wp14:anchorId="1715A1F7" wp14:editId="33F34C69">
            <wp:extent cx="5683115" cy="2733675"/>
            <wp:effectExtent l="19050" t="19050" r="13335" b="9525"/>
            <wp:docPr id="2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87696" cy="2735878"/>
                    </a:xfrm>
                    <a:prstGeom prst="rect">
                      <a:avLst/>
                    </a:prstGeom>
                    <a:ln w="25400" cap="sq" cmpd="thickThin">
                      <a:solidFill>
                        <a:srgbClr val="000000"/>
                      </a:solidFill>
                      <a:prstDash val="solid"/>
                      <a:miter lim="800000"/>
                    </a:ln>
                    <a:effectLst>
                      <a:innerShdw blurRad="76200">
                        <a:srgbClr val="000000"/>
                      </a:innerShdw>
                    </a:effectLst>
                  </pic:spPr>
                </pic:pic>
              </a:graphicData>
            </a:graphic>
          </wp:inline>
        </w:drawing>
      </w:r>
    </w:p>
    <w:p w:rsidR="00BA0320" w:rsidRPr="00B73494" w:rsidRDefault="00BA0320" w:rsidP="00BA0320">
      <w:pPr>
        <w:spacing w:after="0"/>
        <w:ind w:left="0"/>
        <w:jc w:val="center"/>
        <w:rPr>
          <w:rFonts w:cs="Times New Roman"/>
          <w:b/>
          <w:noProof/>
          <w:szCs w:val="24"/>
        </w:rPr>
      </w:pPr>
    </w:p>
    <w:p w:rsidR="00F107FB" w:rsidRDefault="004260AE" w:rsidP="00332E7A">
      <w:pPr>
        <w:pStyle w:val="Ttulo1"/>
        <w:numPr>
          <w:ilvl w:val="0"/>
          <w:numId w:val="16"/>
        </w:numPr>
      </w:pPr>
      <w:bookmarkStart w:id="17" w:name="_Toc409076109"/>
      <w:bookmarkStart w:id="18" w:name="_Toc409076172"/>
      <w:bookmarkStart w:id="19" w:name="_Toc409084283"/>
      <w:r w:rsidRPr="004B661D">
        <w:lastRenderedPageBreak/>
        <w:t>PRODUCTOS ESPERADOS</w:t>
      </w:r>
      <w:bookmarkEnd w:id="17"/>
      <w:bookmarkEnd w:id="18"/>
      <w:bookmarkEnd w:id="19"/>
    </w:p>
    <w:p w:rsidR="00D03B02" w:rsidRDefault="00D03B02" w:rsidP="00AE366F">
      <w:pPr>
        <w:spacing w:after="0"/>
        <w:ind w:left="426"/>
        <w:rPr>
          <w:rFonts w:cs="Times New Roman"/>
          <w:bCs/>
          <w:szCs w:val="24"/>
        </w:rPr>
      </w:pPr>
      <w:r w:rsidRPr="004B661D">
        <w:rPr>
          <w:rFonts w:cs="Times New Roman"/>
          <w:bCs/>
          <w:szCs w:val="24"/>
        </w:rPr>
        <w:t xml:space="preserve">Este es uno de los elementos </w:t>
      </w:r>
      <w:r w:rsidR="00D25557" w:rsidRPr="004B661D">
        <w:rPr>
          <w:rFonts w:cs="Times New Roman"/>
          <w:bCs/>
          <w:szCs w:val="24"/>
        </w:rPr>
        <w:t>más</w:t>
      </w:r>
      <w:r w:rsidRPr="004B661D">
        <w:rPr>
          <w:rFonts w:cs="Times New Roman"/>
          <w:bCs/>
          <w:szCs w:val="24"/>
        </w:rPr>
        <w:t xml:space="preserve"> importantes del proyecto. Se refiere a lo que se va a conseguir al término de ejecución del proyecto. Constituye la solución a la problemáti</w:t>
      </w:r>
      <w:r w:rsidR="00BA0320">
        <w:rPr>
          <w:rFonts w:cs="Times New Roman"/>
          <w:bCs/>
          <w:szCs w:val="24"/>
        </w:rPr>
        <w:t>ca identificada en el proyecto.</w:t>
      </w:r>
    </w:p>
    <w:p w:rsidR="00BA0320" w:rsidRPr="004B661D" w:rsidRDefault="00BA0320" w:rsidP="00AE366F">
      <w:pPr>
        <w:spacing w:after="0"/>
        <w:ind w:left="426"/>
        <w:rPr>
          <w:rFonts w:cs="Times New Roman"/>
          <w:bCs/>
          <w:szCs w:val="24"/>
        </w:rPr>
      </w:pPr>
    </w:p>
    <w:p w:rsidR="00D03B02" w:rsidRDefault="00D03B02" w:rsidP="00AE366F">
      <w:pPr>
        <w:spacing w:after="0"/>
        <w:ind w:left="426"/>
        <w:rPr>
          <w:rFonts w:cs="Times New Roman"/>
          <w:bCs/>
          <w:szCs w:val="24"/>
        </w:rPr>
      </w:pPr>
      <w:r w:rsidRPr="004B661D">
        <w:rPr>
          <w:rFonts w:cs="Times New Roman"/>
          <w:bCs/>
          <w:szCs w:val="24"/>
        </w:rPr>
        <w:t xml:space="preserve">Por su redacción se debe acudir </w:t>
      </w:r>
      <w:r w:rsidR="00D538A4" w:rsidRPr="004B661D">
        <w:rPr>
          <w:rFonts w:cs="Times New Roman"/>
          <w:bCs/>
          <w:szCs w:val="24"/>
        </w:rPr>
        <w:t>a la ejecución de todas las actividades y cumplimiento de indicadores propuestos al inicio del proyecto. Se debe detallar que productos o s</w:t>
      </w:r>
      <w:r w:rsidR="007869E5">
        <w:rPr>
          <w:rFonts w:cs="Times New Roman"/>
          <w:bCs/>
          <w:szCs w:val="24"/>
        </w:rPr>
        <w:t>ervicios se va a entregar a la organización b</w:t>
      </w:r>
      <w:r w:rsidR="00D538A4" w:rsidRPr="004B661D">
        <w:rPr>
          <w:rFonts w:cs="Times New Roman"/>
          <w:bCs/>
          <w:szCs w:val="24"/>
        </w:rPr>
        <w:t>eneficiaria</w:t>
      </w:r>
      <w:r w:rsidR="006B3984" w:rsidRPr="004B661D">
        <w:rPr>
          <w:rFonts w:cs="Times New Roman"/>
          <w:bCs/>
          <w:szCs w:val="24"/>
        </w:rPr>
        <w:t>.</w:t>
      </w:r>
    </w:p>
    <w:p w:rsidR="00BA0320" w:rsidRPr="004B661D" w:rsidRDefault="00BA0320" w:rsidP="00AE366F">
      <w:pPr>
        <w:spacing w:after="0"/>
        <w:ind w:left="426"/>
        <w:rPr>
          <w:rFonts w:cs="Times New Roman"/>
          <w:bCs/>
          <w:szCs w:val="24"/>
        </w:rPr>
      </w:pPr>
    </w:p>
    <w:p w:rsidR="006B3984" w:rsidRDefault="006B3984" w:rsidP="00AE366F">
      <w:pPr>
        <w:spacing w:after="0"/>
        <w:ind w:left="426"/>
        <w:rPr>
          <w:rFonts w:cs="Times New Roman"/>
          <w:bCs/>
          <w:szCs w:val="24"/>
        </w:rPr>
      </w:pPr>
      <w:r w:rsidRPr="004B661D">
        <w:rPr>
          <w:rFonts w:cs="Times New Roman"/>
          <w:bCs/>
          <w:szCs w:val="24"/>
        </w:rPr>
        <w:t xml:space="preserve">Se debe señalar qué es lo que lo que implementarán según el caso, si hace una capacitación </w:t>
      </w:r>
      <w:r w:rsidR="00323C5B">
        <w:rPr>
          <w:rFonts w:cs="Times New Roman"/>
          <w:bCs/>
          <w:szCs w:val="24"/>
        </w:rPr>
        <w:t>determinar: ¿</w:t>
      </w:r>
      <w:r w:rsidRPr="004B661D">
        <w:rPr>
          <w:rFonts w:cs="Times New Roman"/>
          <w:bCs/>
          <w:szCs w:val="24"/>
        </w:rPr>
        <w:t>a quiénes</w:t>
      </w:r>
      <w:r w:rsidR="00323C5B">
        <w:rPr>
          <w:rFonts w:cs="Times New Roman"/>
          <w:bCs/>
          <w:szCs w:val="24"/>
        </w:rPr>
        <w:t>?, ¿</w:t>
      </w:r>
      <w:r w:rsidRPr="004B661D">
        <w:rPr>
          <w:rFonts w:cs="Times New Roman"/>
          <w:bCs/>
          <w:szCs w:val="24"/>
        </w:rPr>
        <w:t>número de personas capacitadas</w:t>
      </w:r>
      <w:r w:rsidR="00323C5B">
        <w:rPr>
          <w:rFonts w:cs="Times New Roman"/>
          <w:bCs/>
          <w:szCs w:val="24"/>
        </w:rPr>
        <w:t>?</w:t>
      </w:r>
      <w:r w:rsidRPr="004B661D">
        <w:rPr>
          <w:rFonts w:cs="Times New Roman"/>
          <w:bCs/>
          <w:szCs w:val="24"/>
        </w:rPr>
        <w:t xml:space="preserve">, </w:t>
      </w:r>
      <w:r w:rsidR="00323C5B">
        <w:rPr>
          <w:rFonts w:cs="Times New Roman"/>
          <w:bCs/>
          <w:szCs w:val="24"/>
        </w:rPr>
        <w:t>¿</w:t>
      </w:r>
      <w:r w:rsidRPr="004B661D">
        <w:rPr>
          <w:rFonts w:cs="Times New Roman"/>
          <w:bCs/>
          <w:szCs w:val="24"/>
        </w:rPr>
        <w:t>cuántas horas durará el proceso de capacitación?</w:t>
      </w:r>
      <w:r w:rsidR="00323C5B">
        <w:rPr>
          <w:rFonts w:cs="Times New Roman"/>
          <w:bCs/>
          <w:szCs w:val="24"/>
        </w:rPr>
        <w:t>, ¿</w:t>
      </w:r>
      <w:r w:rsidRPr="004B661D">
        <w:rPr>
          <w:rFonts w:cs="Times New Roman"/>
          <w:bCs/>
          <w:szCs w:val="24"/>
        </w:rPr>
        <w:t>de qué se trata la capacitación</w:t>
      </w:r>
      <w:r w:rsidR="00323C5B">
        <w:rPr>
          <w:rFonts w:cs="Times New Roman"/>
          <w:bCs/>
          <w:szCs w:val="24"/>
        </w:rPr>
        <w:t>?</w:t>
      </w:r>
      <w:r w:rsidRPr="004B661D">
        <w:rPr>
          <w:rFonts w:cs="Times New Roman"/>
          <w:bCs/>
          <w:szCs w:val="24"/>
        </w:rPr>
        <w:t>… adicionalmente deben señalar lo que entregarán físicamente a la institución (ma</w:t>
      </w:r>
      <w:r w:rsidR="00A9060C">
        <w:rPr>
          <w:rFonts w:cs="Times New Roman"/>
          <w:bCs/>
          <w:szCs w:val="24"/>
        </w:rPr>
        <w:t>nuales, discos, material, etc.).</w:t>
      </w:r>
      <w:r w:rsidRPr="004B661D">
        <w:rPr>
          <w:rFonts w:cs="Times New Roman"/>
          <w:bCs/>
          <w:szCs w:val="24"/>
        </w:rPr>
        <w:t xml:space="preserve"> </w:t>
      </w:r>
      <w:r w:rsidR="00A9060C" w:rsidRPr="004B661D">
        <w:rPr>
          <w:rFonts w:cs="Times New Roman"/>
          <w:bCs/>
          <w:szCs w:val="24"/>
        </w:rPr>
        <w:t>Y</w:t>
      </w:r>
      <w:r w:rsidRPr="004B661D">
        <w:rPr>
          <w:rFonts w:cs="Times New Roman"/>
          <w:bCs/>
          <w:szCs w:val="24"/>
        </w:rPr>
        <w:t xml:space="preserve"> finalmente </w:t>
      </w:r>
      <w:r w:rsidR="00323C5B">
        <w:rPr>
          <w:rFonts w:cs="Times New Roman"/>
          <w:bCs/>
          <w:szCs w:val="24"/>
        </w:rPr>
        <w:t xml:space="preserve">indicar </w:t>
      </w:r>
      <w:r w:rsidRPr="004B661D">
        <w:rPr>
          <w:rFonts w:cs="Times New Roman"/>
          <w:bCs/>
          <w:szCs w:val="24"/>
        </w:rPr>
        <w:t xml:space="preserve">la fecha de </w:t>
      </w:r>
      <w:r w:rsidR="00A9060C">
        <w:rPr>
          <w:rFonts w:cs="Times New Roman"/>
          <w:bCs/>
          <w:szCs w:val="24"/>
        </w:rPr>
        <w:t xml:space="preserve">entrega de resultados  del proyecto a </w:t>
      </w:r>
      <w:r w:rsidR="00323C5B">
        <w:rPr>
          <w:rFonts w:cs="Times New Roman"/>
          <w:bCs/>
          <w:szCs w:val="24"/>
        </w:rPr>
        <w:t xml:space="preserve">Unidad </w:t>
      </w:r>
      <w:r w:rsidR="007869E5">
        <w:rPr>
          <w:rFonts w:cs="Times New Roman"/>
          <w:bCs/>
          <w:szCs w:val="24"/>
        </w:rPr>
        <w:t>d</w:t>
      </w:r>
      <w:r w:rsidRPr="004B661D">
        <w:rPr>
          <w:rFonts w:cs="Times New Roman"/>
          <w:bCs/>
          <w:szCs w:val="24"/>
        </w:rPr>
        <w:t xml:space="preserve">e </w:t>
      </w:r>
      <w:r w:rsidR="00DD78AB" w:rsidRPr="004B661D">
        <w:rPr>
          <w:rFonts w:cs="Times New Roman"/>
          <w:bCs/>
          <w:szCs w:val="24"/>
        </w:rPr>
        <w:t>V</w:t>
      </w:r>
      <w:r w:rsidR="00DD78AB">
        <w:rPr>
          <w:rFonts w:cs="Times New Roman"/>
          <w:bCs/>
          <w:szCs w:val="24"/>
        </w:rPr>
        <w:t>inculación</w:t>
      </w:r>
      <w:r w:rsidRPr="004B661D">
        <w:rPr>
          <w:rFonts w:cs="Times New Roman"/>
          <w:bCs/>
          <w:szCs w:val="24"/>
        </w:rPr>
        <w:t xml:space="preserve"> con la Sociedad.</w:t>
      </w:r>
    </w:p>
    <w:p w:rsidR="00BA0320" w:rsidRPr="004B661D" w:rsidRDefault="00BA0320" w:rsidP="00AE366F">
      <w:pPr>
        <w:spacing w:after="0"/>
        <w:ind w:left="426"/>
        <w:rPr>
          <w:rFonts w:cs="Times New Roman"/>
          <w:bCs/>
          <w:szCs w:val="24"/>
        </w:rPr>
      </w:pPr>
    </w:p>
    <w:p w:rsidR="006B3984" w:rsidRDefault="006B3984" w:rsidP="00AE366F">
      <w:pPr>
        <w:spacing w:after="0"/>
        <w:ind w:left="426"/>
        <w:rPr>
          <w:rFonts w:cs="Times New Roman"/>
          <w:bCs/>
          <w:szCs w:val="24"/>
        </w:rPr>
      </w:pPr>
      <w:r w:rsidRPr="004B661D">
        <w:rPr>
          <w:rFonts w:cs="Times New Roman"/>
          <w:bCs/>
          <w:szCs w:val="24"/>
        </w:rPr>
        <w:t>Detalle sobre lo que se entregará a la organización beneficiaria, esto es el detalle del producto o servicio si fuera el caso, por ejemplo para el proyecto de una página web, lo</w:t>
      </w:r>
      <w:r w:rsidR="00323C5B">
        <w:rPr>
          <w:rFonts w:cs="Times New Roman"/>
          <w:bCs/>
          <w:szCs w:val="24"/>
        </w:rPr>
        <w:t>s</w:t>
      </w:r>
      <w:r w:rsidRPr="004B661D">
        <w:rPr>
          <w:rFonts w:cs="Times New Roman"/>
          <w:bCs/>
          <w:szCs w:val="24"/>
        </w:rPr>
        <w:t xml:space="preserve"> productos serían: </w:t>
      </w:r>
    </w:p>
    <w:p w:rsidR="006B3984" w:rsidRPr="004B661D" w:rsidRDefault="006B3984" w:rsidP="00AE366F">
      <w:pPr>
        <w:pStyle w:val="Prrafodelista"/>
        <w:numPr>
          <w:ilvl w:val="0"/>
          <w:numId w:val="8"/>
        </w:numPr>
        <w:spacing w:after="0"/>
        <w:ind w:left="2410" w:hanging="567"/>
        <w:rPr>
          <w:rFonts w:cs="Times New Roman"/>
          <w:bCs/>
          <w:szCs w:val="24"/>
        </w:rPr>
      </w:pPr>
      <w:r w:rsidRPr="004B661D">
        <w:rPr>
          <w:rFonts w:cs="Times New Roman"/>
          <w:bCs/>
          <w:szCs w:val="24"/>
        </w:rPr>
        <w:t>Una red………</w:t>
      </w:r>
    </w:p>
    <w:p w:rsidR="006B3984" w:rsidRPr="004B661D" w:rsidRDefault="006B3984" w:rsidP="00AE366F">
      <w:pPr>
        <w:pStyle w:val="Prrafodelista"/>
        <w:numPr>
          <w:ilvl w:val="0"/>
          <w:numId w:val="8"/>
        </w:numPr>
        <w:spacing w:after="0"/>
        <w:ind w:left="2410" w:hanging="567"/>
        <w:rPr>
          <w:rFonts w:cs="Times New Roman"/>
          <w:bCs/>
          <w:szCs w:val="24"/>
        </w:rPr>
      </w:pPr>
      <w:r w:rsidRPr="004B661D">
        <w:rPr>
          <w:rFonts w:cs="Times New Roman"/>
          <w:bCs/>
          <w:szCs w:val="24"/>
        </w:rPr>
        <w:t>Un curso de…..de XX horas</w:t>
      </w:r>
    </w:p>
    <w:p w:rsidR="006B3984" w:rsidRDefault="006B3984" w:rsidP="00AE366F">
      <w:pPr>
        <w:pStyle w:val="Prrafodelista"/>
        <w:numPr>
          <w:ilvl w:val="0"/>
          <w:numId w:val="8"/>
        </w:numPr>
        <w:spacing w:after="0"/>
        <w:ind w:left="2410" w:hanging="567"/>
        <w:rPr>
          <w:rFonts w:cs="Times New Roman"/>
          <w:bCs/>
          <w:szCs w:val="24"/>
        </w:rPr>
      </w:pPr>
      <w:r w:rsidRPr="004B661D">
        <w:rPr>
          <w:rFonts w:cs="Times New Roman"/>
          <w:bCs/>
          <w:szCs w:val="24"/>
        </w:rPr>
        <w:t>Una capacitación a</w:t>
      </w:r>
      <w:r w:rsidR="00EF7CAB" w:rsidRPr="004B661D">
        <w:rPr>
          <w:rFonts w:cs="Times New Roman"/>
          <w:bCs/>
          <w:szCs w:val="24"/>
        </w:rPr>
        <w:t xml:space="preserve">…. </w:t>
      </w:r>
      <w:r w:rsidRPr="004B661D">
        <w:rPr>
          <w:rFonts w:cs="Times New Roman"/>
          <w:bCs/>
          <w:szCs w:val="24"/>
        </w:rPr>
        <w:t xml:space="preserve"> en…… de XX horas</w:t>
      </w:r>
    </w:p>
    <w:p w:rsidR="004B661D" w:rsidRDefault="004B661D" w:rsidP="00AE366F">
      <w:pPr>
        <w:pStyle w:val="Prrafodelista"/>
        <w:numPr>
          <w:ilvl w:val="0"/>
          <w:numId w:val="8"/>
        </w:numPr>
        <w:spacing w:after="0"/>
        <w:ind w:left="2410" w:hanging="567"/>
        <w:rPr>
          <w:rFonts w:cs="Times New Roman"/>
          <w:bCs/>
          <w:szCs w:val="24"/>
        </w:rPr>
      </w:pPr>
      <w:r>
        <w:rPr>
          <w:rFonts w:cs="Times New Roman"/>
          <w:bCs/>
          <w:szCs w:val="24"/>
        </w:rPr>
        <w:t>Un informe técnico</w:t>
      </w:r>
    </w:p>
    <w:p w:rsidR="004B661D" w:rsidRDefault="004B661D" w:rsidP="00AE366F">
      <w:pPr>
        <w:pStyle w:val="Prrafodelista"/>
        <w:numPr>
          <w:ilvl w:val="0"/>
          <w:numId w:val="8"/>
        </w:numPr>
        <w:spacing w:after="0"/>
        <w:ind w:left="2410" w:hanging="567"/>
        <w:rPr>
          <w:rFonts w:cs="Times New Roman"/>
          <w:bCs/>
          <w:szCs w:val="24"/>
        </w:rPr>
      </w:pPr>
      <w:r>
        <w:rPr>
          <w:rFonts w:cs="Times New Roman"/>
          <w:bCs/>
          <w:szCs w:val="24"/>
        </w:rPr>
        <w:t>Una evaluación</w:t>
      </w:r>
    </w:p>
    <w:p w:rsidR="004B661D" w:rsidRPr="004B661D" w:rsidRDefault="004B661D" w:rsidP="00AE366F">
      <w:pPr>
        <w:pStyle w:val="Prrafodelista"/>
        <w:numPr>
          <w:ilvl w:val="0"/>
          <w:numId w:val="8"/>
        </w:numPr>
        <w:spacing w:after="0"/>
        <w:ind w:left="2410" w:hanging="567"/>
        <w:rPr>
          <w:rFonts w:cs="Times New Roman"/>
          <w:bCs/>
          <w:szCs w:val="24"/>
        </w:rPr>
      </w:pPr>
      <w:r>
        <w:rPr>
          <w:rFonts w:cs="Times New Roman"/>
          <w:bCs/>
          <w:szCs w:val="24"/>
        </w:rPr>
        <w:t>Un Plan….</w:t>
      </w:r>
    </w:p>
    <w:p w:rsidR="006B3984" w:rsidRPr="004B661D" w:rsidRDefault="006B3984" w:rsidP="00AE366F">
      <w:pPr>
        <w:pStyle w:val="Prrafodelista"/>
        <w:numPr>
          <w:ilvl w:val="0"/>
          <w:numId w:val="8"/>
        </w:numPr>
        <w:spacing w:after="0"/>
        <w:ind w:left="2410" w:hanging="567"/>
        <w:rPr>
          <w:rFonts w:cs="Times New Roman"/>
          <w:bCs/>
          <w:szCs w:val="24"/>
        </w:rPr>
      </w:pPr>
      <w:r w:rsidRPr="004B661D">
        <w:rPr>
          <w:rFonts w:cs="Times New Roman"/>
          <w:bCs/>
          <w:szCs w:val="24"/>
        </w:rPr>
        <w:t xml:space="preserve">Un manual impreso y/o digital </w:t>
      </w:r>
      <w:proofErr w:type="gramStart"/>
      <w:r w:rsidRPr="004B661D">
        <w:rPr>
          <w:rFonts w:cs="Times New Roman"/>
          <w:bCs/>
          <w:szCs w:val="24"/>
        </w:rPr>
        <w:t>de …</w:t>
      </w:r>
      <w:proofErr w:type="gramEnd"/>
      <w:r w:rsidRPr="004B661D">
        <w:rPr>
          <w:rFonts w:cs="Times New Roman"/>
          <w:bCs/>
          <w:szCs w:val="24"/>
        </w:rPr>
        <w:t>…..</w:t>
      </w:r>
    </w:p>
    <w:p w:rsidR="00E709D2" w:rsidRPr="004B661D" w:rsidRDefault="006B3984" w:rsidP="00AE366F">
      <w:pPr>
        <w:pStyle w:val="Prrafodelista"/>
        <w:numPr>
          <w:ilvl w:val="0"/>
          <w:numId w:val="8"/>
        </w:numPr>
        <w:spacing w:after="0"/>
        <w:ind w:left="2410" w:hanging="567"/>
        <w:rPr>
          <w:rFonts w:cs="Times New Roman"/>
          <w:bCs/>
          <w:szCs w:val="24"/>
        </w:rPr>
      </w:pPr>
      <w:r w:rsidRPr="004B661D">
        <w:rPr>
          <w:rFonts w:cs="Times New Roman"/>
          <w:bCs/>
          <w:szCs w:val="24"/>
        </w:rPr>
        <w:t>Material didáctico digital o impreso</w:t>
      </w:r>
    </w:p>
    <w:p w:rsidR="006B3984" w:rsidRDefault="00EF7CAB" w:rsidP="00AE366F">
      <w:pPr>
        <w:pStyle w:val="Prrafodelista"/>
        <w:numPr>
          <w:ilvl w:val="0"/>
          <w:numId w:val="8"/>
        </w:numPr>
        <w:spacing w:after="0"/>
        <w:ind w:left="2410" w:hanging="567"/>
        <w:rPr>
          <w:rFonts w:cs="Times New Roman"/>
          <w:bCs/>
          <w:szCs w:val="24"/>
        </w:rPr>
      </w:pPr>
      <w:r w:rsidRPr="004B661D">
        <w:rPr>
          <w:rFonts w:cs="Times New Roman"/>
          <w:bCs/>
          <w:szCs w:val="24"/>
        </w:rPr>
        <w:t>Otros</w:t>
      </w:r>
    </w:p>
    <w:p w:rsidR="00BA0320" w:rsidRPr="00A9060C" w:rsidRDefault="00BA0320" w:rsidP="00BA0320">
      <w:pPr>
        <w:pStyle w:val="Prrafodelista"/>
        <w:spacing w:after="0"/>
        <w:ind w:left="2410"/>
        <w:rPr>
          <w:rFonts w:cs="Times New Roman"/>
          <w:bCs/>
          <w:szCs w:val="24"/>
        </w:rPr>
      </w:pPr>
    </w:p>
    <w:p w:rsidR="00F107FB" w:rsidRPr="004B661D" w:rsidRDefault="00197789" w:rsidP="00332E7A">
      <w:pPr>
        <w:pStyle w:val="Ttulo1"/>
        <w:numPr>
          <w:ilvl w:val="0"/>
          <w:numId w:val="16"/>
        </w:numPr>
      </w:pPr>
      <w:bookmarkStart w:id="20" w:name="_Toc409076110"/>
      <w:bookmarkStart w:id="21" w:name="_Toc409076173"/>
      <w:bookmarkStart w:id="22" w:name="_Toc409084284"/>
      <w:r w:rsidRPr="004B661D">
        <w:t xml:space="preserve">COMPROMISOS DE LA </w:t>
      </w:r>
      <w:r w:rsidR="004260AE" w:rsidRPr="004B661D">
        <w:t>ORGANIZACIÓN</w:t>
      </w:r>
      <w:bookmarkEnd w:id="20"/>
      <w:bookmarkEnd w:id="21"/>
      <w:bookmarkEnd w:id="22"/>
    </w:p>
    <w:p w:rsidR="006B3984" w:rsidRPr="004B661D" w:rsidRDefault="006B3984" w:rsidP="00AE366F">
      <w:pPr>
        <w:spacing w:after="0"/>
        <w:ind w:left="426"/>
        <w:rPr>
          <w:rFonts w:cs="Times New Roman"/>
          <w:bCs/>
          <w:szCs w:val="24"/>
        </w:rPr>
      </w:pPr>
      <w:r w:rsidRPr="004B661D">
        <w:rPr>
          <w:rFonts w:cs="Times New Roman"/>
          <w:bCs/>
          <w:szCs w:val="24"/>
        </w:rPr>
        <w:t xml:space="preserve">Detalle de las actividades que la </w:t>
      </w:r>
      <w:r w:rsidR="00CF14E2">
        <w:rPr>
          <w:rFonts w:cs="Times New Roman"/>
          <w:bCs/>
          <w:szCs w:val="24"/>
        </w:rPr>
        <w:t>organización beneficiaria</w:t>
      </w:r>
      <w:r w:rsidRPr="004B661D">
        <w:rPr>
          <w:rFonts w:cs="Times New Roman"/>
          <w:bCs/>
          <w:szCs w:val="24"/>
        </w:rPr>
        <w:t xml:space="preserve"> se compromete a realizar para facilitar el trabajo del estudiante. Ejemplo:</w:t>
      </w:r>
    </w:p>
    <w:p w:rsidR="006B3984" w:rsidRPr="004B661D" w:rsidRDefault="006B3984" w:rsidP="00AE366F">
      <w:pPr>
        <w:numPr>
          <w:ilvl w:val="0"/>
          <w:numId w:val="9"/>
        </w:numPr>
        <w:spacing w:after="0"/>
        <w:ind w:left="993"/>
        <w:rPr>
          <w:rFonts w:cs="Times New Roman"/>
          <w:bCs/>
          <w:szCs w:val="24"/>
        </w:rPr>
      </w:pPr>
      <w:r w:rsidRPr="004B661D">
        <w:rPr>
          <w:rFonts w:cs="Times New Roman"/>
          <w:bCs/>
          <w:szCs w:val="24"/>
        </w:rPr>
        <w:t xml:space="preserve">Designar a una persona como responsable por parte de la </w:t>
      </w:r>
      <w:r w:rsidR="007869E5">
        <w:rPr>
          <w:rFonts w:cs="Times New Roman"/>
          <w:bCs/>
          <w:szCs w:val="24"/>
        </w:rPr>
        <w:t>o</w:t>
      </w:r>
      <w:r w:rsidR="00EF7CAB" w:rsidRPr="004B661D">
        <w:rPr>
          <w:rFonts w:cs="Times New Roman"/>
          <w:bCs/>
          <w:szCs w:val="24"/>
        </w:rPr>
        <w:t xml:space="preserve">rganización beneficiaria </w:t>
      </w:r>
      <w:r w:rsidRPr="004B661D">
        <w:rPr>
          <w:rFonts w:cs="Times New Roman"/>
          <w:bCs/>
          <w:szCs w:val="24"/>
        </w:rPr>
        <w:t xml:space="preserve">para que supervise el trabajo desarrollado por el estudiante. </w:t>
      </w:r>
    </w:p>
    <w:p w:rsidR="006B3984" w:rsidRPr="004B661D" w:rsidRDefault="006B3984" w:rsidP="00AE366F">
      <w:pPr>
        <w:numPr>
          <w:ilvl w:val="0"/>
          <w:numId w:val="9"/>
        </w:numPr>
        <w:spacing w:after="0"/>
        <w:ind w:left="993"/>
        <w:rPr>
          <w:rFonts w:cs="Times New Roman"/>
          <w:bCs/>
          <w:szCs w:val="24"/>
        </w:rPr>
      </w:pPr>
      <w:r w:rsidRPr="004B661D">
        <w:rPr>
          <w:rFonts w:cs="Times New Roman"/>
          <w:bCs/>
          <w:szCs w:val="24"/>
        </w:rPr>
        <w:t xml:space="preserve">Brindar un espacio físico para… </w:t>
      </w:r>
    </w:p>
    <w:p w:rsidR="006B3984" w:rsidRPr="004B661D" w:rsidRDefault="006B3984" w:rsidP="00AE366F">
      <w:pPr>
        <w:numPr>
          <w:ilvl w:val="0"/>
          <w:numId w:val="9"/>
        </w:numPr>
        <w:spacing w:after="0"/>
        <w:ind w:left="993"/>
        <w:rPr>
          <w:rFonts w:cs="Times New Roman"/>
          <w:bCs/>
          <w:szCs w:val="24"/>
        </w:rPr>
      </w:pPr>
      <w:r w:rsidRPr="004B661D">
        <w:rPr>
          <w:rFonts w:cs="Times New Roman"/>
          <w:bCs/>
          <w:szCs w:val="24"/>
        </w:rPr>
        <w:t>Permitir el uso de equipos…</w:t>
      </w:r>
    </w:p>
    <w:p w:rsidR="006B3984" w:rsidRPr="004B661D" w:rsidRDefault="006B3984" w:rsidP="00AE366F">
      <w:pPr>
        <w:numPr>
          <w:ilvl w:val="0"/>
          <w:numId w:val="9"/>
        </w:numPr>
        <w:spacing w:after="0"/>
        <w:ind w:left="993"/>
        <w:rPr>
          <w:rFonts w:cs="Times New Roman"/>
          <w:bCs/>
          <w:szCs w:val="24"/>
        </w:rPr>
      </w:pPr>
      <w:r w:rsidRPr="004B661D">
        <w:rPr>
          <w:rFonts w:cs="Times New Roman"/>
          <w:bCs/>
          <w:szCs w:val="24"/>
        </w:rPr>
        <w:t>Accesibilidad a internet…</w:t>
      </w:r>
    </w:p>
    <w:p w:rsidR="006B3984" w:rsidRDefault="006B3984" w:rsidP="00AE366F">
      <w:pPr>
        <w:numPr>
          <w:ilvl w:val="0"/>
          <w:numId w:val="9"/>
        </w:numPr>
        <w:spacing w:after="0"/>
        <w:ind w:left="993"/>
        <w:rPr>
          <w:rFonts w:cs="Times New Roman"/>
          <w:bCs/>
          <w:szCs w:val="24"/>
        </w:rPr>
      </w:pPr>
      <w:r w:rsidRPr="004B661D">
        <w:rPr>
          <w:rFonts w:cs="Times New Roman"/>
          <w:bCs/>
          <w:szCs w:val="24"/>
        </w:rPr>
        <w:t>Controlar la asistencia mediante….</w:t>
      </w:r>
    </w:p>
    <w:p w:rsidR="00BA0320" w:rsidRPr="00B73494" w:rsidRDefault="00BA0320" w:rsidP="00BA0320">
      <w:pPr>
        <w:spacing w:after="0"/>
        <w:ind w:left="993"/>
        <w:rPr>
          <w:rFonts w:cs="Times New Roman"/>
          <w:bCs/>
          <w:szCs w:val="24"/>
        </w:rPr>
      </w:pPr>
    </w:p>
    <w:p w:rsidR="00F107FB" w:rsidRDefault="004260AE" w:rsidP="00332E7A">
      <w:pPr>
        <w:pStyle w:val="Ttulo1"/>
        <w:numPr>
          <w:ilvl w:val="0"/>
          <w:numId w:val="16"/>
        </w:numPr>
      </w:pPr>
      <w:bookmarkStart w:id="23" w:name="_Toc409076111"/>
      <w:bookmarkStart w:id="24" w:name="_Toc409076174"/>
      <w:bookmarkStart w:id="25" w:name="_Toc409084285"/>
      <w:r w:rsidRPr="004B661D">
        <w:lastRenderedPageBreak/>
        <w:t>PRESUPUESTO</w:t>
      </w:r>
      <w:bookmarkEnd w:id="23"/>
      <w:bookmarkEnd w:id="24"/>
      <w:bookmarkEnd w:id="25"/>
    </w:p>
    <w:p w:rsidR="00E0163F" w:rsidRDefault="00E0163F" w:rsidP="00E0163F">
      <w:pPr>
        <w:ind w:left="0" w:firstLine="360"/>
      </w:pPr>
      <w:r>
        <w:t>Incluir el flujo de caja únicamente en esta sección:</w:t>
      </w:r>
    </w:p>
    <w:tbl>
      <w:tblPr>
        <w:tblStyle w:val="Tablaconcuadrcula1"/>
        <w:tblW w:w="0" w:type="auto"/>
        <w:jc w:val="center"/>
        <w:tblLook w:val="04A0" w:firstRow="1" w:lastRow="0" w:firstColumn="1" w:lastColumn="0" w:noHBand="0" w:noVBand="1"/>
      </w:tblPr>
      <w:tblGrid>
        <w:gridCol w:w="6232"/>
        <w:gridCol w:w="1428"/>
      </w:tblGrid>
      <w:tr w:rsidR="00E0163F" w:rsidRPr="0082008B" w:rsidTr="00E03023">
        <w:trPr>
          <w:jc w:val="center"/>
        </w:trPr>
        <w:tc>
          <w:tcPr>
            <w:tcW w:w="6232" w:type="dxa"/>
            <w:shd w:val="clear" w:color="auto" w:fill="FFFFFF" w:themeFill="background1"/>
          </w:tcPr>
          <w:p w:rsidR="00E0163F" w:rsidRPr="0082008B" w:rsidRDefault="00E0163F" w:rsidP="00E0163F">
            <w:pPr>
              <w:pStyle w:val="Prrafodelista"/>
              <w:numPr>
                <w:ilvl w:val="0"/>
                <w:numId w:val="33"/>
              </w:numPr>
              <w:jc w:val="left"/>
              <w:rPr>
                <w:sz w:val="22"/>
                <w:szCs w:val="22"/>
                <w:lang w:eastAsia="es-ES"/>
              </w:rPr>
            </w:pPr>
            <w:r w:rsidRPr="0082008B">
              <w:rPr>
                <w:sz w:val="22"/>
                <w:szCs w:val="22"/>
                <w:lang w:eastAsia="es-ES"/>
              </w:rPr>
              <w:t>Rubro de Aporte ESPOL</w:t>
            </w:r>
          </w:p>
        </w:tc>
        <w:tc>
          <w:tcPr>
            <w:tcW w:w="1428" w:type="dxa"/>
            <w:shd w:val="clear" w:color="auto" w:fill="FFFFFF" w:themeFill="background1"/>
          </w:tcPr>
          <w:p w:rsidR="00E0163F" w:rsidRPr="0082008B" w:rsidRDefault="00E0163F" w:rsidP="00E03023">
            <w:pPr>
              <w:rPr>
                <w:sz w:val="22"/>
                <w:szCs w:val="22"/>
                <w:lang w:eastAsia="es-ES"/>
              </w:rPr>
            </w:pPr>
          </w:p>
        </w:tc>
      </w:tr>
      <w:tr w:rsidR="00E0163F" w:rsidRPr="0082008B" w:rsidTr="00E03023">
        <w:trPr>
          <w:jc w:val="center"/>
        </w:trPr>
        <w:tc>
          <w:tcPr>
            <w:tcW w:w="6232" w:type="dxa"/>
            <w:shd w:val="clear" w:color="auto" w:fill="FFFFFF" w:themeFill="background1"/>
          </w:tcPr>
          <w:p w:rsidR="00E0163F" w:rsidRPr="0082008B" w:rsidRDefault="00E0163F" w:rsidP="00E0163F">
            <w:pPr>
              <w:pStyle w:val="Prrafodelista"/>
              <w:numPr>
                <w:ilvl w:val="0"/>
                <w:numId w:val="33"/>
              </w:numPr>
              <w:jc w:val="left"/>
              <w:rPr>
                <w:sz w:val="22"/>
                <w:szCs w:val="22"/>
                <w:lang w:eastAsia="es-ES"/>
              </w:rPr>
            </w:pPr>
            <w:r>
              <w:rPr>
                <w:sz w:val="22"/>
                <w:szCs w:val="22"/>
                <w:lang w:eastAsia="es-ES"/>
              </w:rPr>
              <w:t>Flujo de caja (2015</w:t>
            </w:r>
            <w:r w:rsidRPr="0082008B">
              <w:rPr>
                <w:sz w:val="22"/>
                <w:szCs w:val="22"/>
                <w:lang w:eastAsia="es-ES"/>
              </w:rPr>
              <w:t>)</w:t>
            </w:r>
          </w:p>
        </w:tc>
        <w:tc>
          <w:tcPr>
            <w:tcW w:w="1428" w:type="dxa"/>
            <w:shd w:val="clear" w:color="auto" w:fill="FFFFFF" w:themeFill="background1"/>
          </w:tcPr>
          <w:p w:rsidR="00E0163F" w:rsidRPr="0082008B" w:rsidRDefault="00E0163F" w:rsidP="00E03023">
            <w:pPr>
              <w:rPr>
                <w:sz w:val="22"/>
                <w:szCs w:val="22"/>
                <w:lang w:eastAsia="es-ES"/>
              </w:rPr>
            </w:pPr>
          </w:p>
        </w:tc>
      </w:tr>
      <w:tr w:rsidR="00E0163F" w:rsidRPr="0082008B" w:rsidTr="00E03023">
        <w:trPr>
          <w:jc w:val="center"/>
        </w:trPr>
        <w:tc>
          <w:tcPr>
            <w:tcW w:w="6232" w:type="dxa"/>
            <w:shd w:val="clear" w:color="auto" w:fill="FFFFFF" w:themeFill="background1"/>
          </w:tcPr>
          <w:p w:rsidR="00E0163F" w:rsidRPr="0082008B" w:rsidRDefault="00E0163F" w:rsidP="00E0163F">
            <w:pPr>
              <w:pStyle w:val="Prrafodelista"/>
              <w:numPr>
                <w:ilvl w:val="0"/>
                <w:numId w:val="33"/>
              </w:numPr>
              <w:jc w:val="left"/>
              <w:rPr>
                <w:sz w:val="22"/>
                <w:szCs w:val="22"/>
                <w:lang w:eastAsia="es-ES"/>
              </w:rPr>
            </w:pPr>
            <w:r>
              <w:rPr>
                <w:sz w:val="22"/>
                <w:szCs w:val="22"/>
                <w:lang w:eastAsia="es-ES"/>
              </w:rPr>
              <w:t>Flujo de caja (2016</w:t>
            </w:r>
            <w:r w:rsidRPr="0082008B">
              <w:rPr>
                <w:sz w:val="22"/>
                <w:szCs w:val="22"/>
                <w:lang w:eastAsia="es-ES"/>
              </w:rPr>
              <w:t>)</w:t>
            </w:r>
          </w:p>
        </w:tc>
        <w:tc>
          <w:tcPr>
            <w:tcW w:w="1428" w:type="dxa"/>
            <w:shd w:val="clear" w:color="auto" w:fill="FFFFFF" w:themeFill="background1"/>
          </w:tcPr>
          <w:p w:rsidR="00E0163F" w:rsidRPr="0082008B" w:rsidRDefault="00E0163F" w:rsidP="00E03023">
            <w:pPr>
              <w:rPr>
                <w:sz w:val="22"/>
                <w:szCs w:val="22"/>
                <w:lang w:eastAsia="es-ES"/>
              </w:rPr>
            </w:pPr>
          </w:p>
        </w:tc>
      </w:tr>
    </w:tbl>
    <w:p w:rsidR="00E0163F" w:rsidRDefault="00E0163F" w:rsidP="00E0163F">
      <w:pPr>
        <w:spacing w:after="0"/>
        <w:ind w:left="0"/>
        <w:rPr>
          <w:rFonts w:cs="Times New Roman"/>
          <w:szCs w:val="24"/>
        </w:rPr>
      </w:pPr>
    </w:p>
    <w:p w:rsidR="00183EBD" w:rsidRDefault="001D43E7" w:rsidP="00AE366F">
      <w:pPr>
        <w:spacing w:after="0"/>
        <w:ind w:left="426"/>
        <w:rPr>
          <w:rFonts w:cs="Times New Roman"/>
          <w:szCs w:val="24"/>
        </w:rPr>
      </w:pPr>
      <w:r w:rsidRPr="004B661D">
        <w:rPr>
          <w:rFonts w:cs="Times New Roman"/>
          <w:szCs w:val="24"/>
        </w:rPr>
        <w:t xml:space="preserve">Es importante elaborar un presupuesto detallado de los costos del proyecto, indicando el </w:t>
      </w:r>
      <w:r w:rsidR="006B3984" w:rsidRPr="004B661D">
        <w:rPr>
          <w:rFonts w:cs="Times New Roman"/>
          <w:szCs w:val="24"/>
        </w:rPr>
        <w:t>monto de los diferentes rubros</w:t>
      </w:r>
      <w:r w:rsidR="00323C5B">
        <w:rPr>
          <w:rFonts w:cs="Times New Roman"/>
          <w:szCs w:val="24"/>
        </w:rPr>
        <w:t>. S</w:t>
      </w:r>
      <w:r w:rsidR="006B3984" w:rsidRPr="004B661D">
        <w:rPr>
          <w:rFonts w:cs="Times New Roman"/>
          <w:szCs w:val="24"/>
        </w:rPr>
        <w:t>e debe inclui</w:t>
      </w:r>
      <w:r w:rsidR="00CF14E2">
        <w:rPr>
          <w:rFonts w:cs="Times New Roman"/>
          <w:szCs w:val="24"/>
        </w:rPr>
        <w:t>r todos los rubros</w:t>
      </w:r>
      <w:r w:rsidR="00183EBD">
        <w:rPr>
          <w:rFonts w:cs="Times New Roman"/>
          <w:szCs w:val="24"/>
        </w:rPr>
        <w:t xml:space="preserve"> que abarca el proyecto,</w:t>
      </w:r>
      <w:r w:rsidR="00323C5B">
        <w:rPr>
          <w:rFonts w:cs="Times New Roman"/>
          <w:szCs w:val="24"/>
        </w:rPr>
        <w:t xml:space="preserve"> ya que</w:t>
      </w:r>
      <w:r w:rsidR="00183EBD">
        <w:rPr>
          <w:rFonts w:cs="Times New Roman"/>
          <w:szCs w:val="24"/>
        </w:rPr>
        <w:t xml:space="preserve"> de esto depende la asignación de los fondos,</w:t>
      </w:r>
      <w:r w:rsidR="00323C5B">
        <w:rPr>
          <w:rFonts w:cs="Times New Roman"/>
          <w:szCs w:val="24"/>
        </w:rPr>
        <w:t xml:space="preserve"> además se</w:t>
      </w:r>
      <w:r w:rsidR="00183EBD">
        <w:rPr>
          <w:rFonts w:cs="Times New Roman"/>
          <w:szCs w:val="24"/>
        </w:rPr>
        <w:t xml:space="preserve"> </w:t>
      </w:r>
      <w:r w:rsidR="00323C5B">
        <w:rPr>
          <w:rFonts w:cs="Times New Roman"/>
          <w:szCs w:val="24"/>
        </w:rPr>
        <w:t xml:space="preserve">debe </w:t>
      </w:r>
      <w:r w:rsidR="00183EBD">
        <w:rPr>
          <w:rFonts w:cs="Times New Roman"/>
          <w:szCs w:val="24"/>
        </w:rPr>
        <w:t>utilizar el formato</w:t>
      </w:r>
      <w:r w:rsidR="00FB519E">
        <w:rPr>
          <w:rFonts w:cs="Times New Roman"/>
          <w:szCs w:val="24"/>
        </w:rPr>
        <w:t xml:space="preserve"> sugerido. (Ver </w:t>
      </w:r>
      <w:r w:rsidR="0076388E" w:rsidRPr="0076388E">
        <w:rPr>
          <w:rFonts w:cs="Times New Roman"/>
          <w:szCs w:val="24"/>
        </w:rPr>
        <w:t>FOR-UVS-08</w:t>
      </w:r>
      <w:r w:rsidR="00B73494">
        <w:rPr>
          <w:rFonts w:cs="Times New Roman"/>
          <w:szCs w:val="24"/>
        </w:rPr>
        <w:t>)</w:t>
      </w:r>
      <w:r w:rsidR="008A005F">
        <w:rPr>
          <w:rFonts w:cs="Times New Roman"/>
          <w:szCs w:val="24"/>
        </w:rPr>
        <w:t>.</w:t>
      </w:r>
    </w:p>
    <w:p w:rsidR="00CF14E2" w:rsidRDefault="00CF14E2" w:rsidP="00AE366F">
      <w:pPr>
        <w:spacing w:after="0"/>
        <w:ind w:left="426"/>
        <w:rPr>
          <w:rFonts w:cs="Times New Roman"/>
          <w:szCs w:val="24"/>
        </w:rPr>
      </w:pPr>
    </w:p>
    <w:p w:rsidR="008A005F" w:rsidRPr="00D2652B" w:rsidRDefault="00323C5B" w:rsidP="00AE366F">
      <w:pPr>
        <w:spacing w:after="0"/>
        <w:ind w:left="426"/>
        <w:rPr>
          <w:rFonts w:cs="Times New Roman"/>
          <w:szCs w:val="24"/>
        </w:rPr>
      </w:pPr>
      <w:r>
        <w:rPr>
          <w:rFonts w:cs="Times New Roman"/>
          <w:szCs w:val="24"/>
        </w:rPr>
        <w:t xml:space="preserve">Recordar que </w:t>
      </w:r>
      <w:r w:rsidR="00D2652B" w:rsidRPr="00D2652B">
        <w:rPr>
          <w:rFonts w:cs="Times New Roman"/>
          <w:szCs w:val="24"/>
        </w:rPr>
        <w:t>ESPOL</w:t>
      </w:r>
      <w:r w:rsidR="008A005F" w:rsidRPr="00D2652B">
        <w:rPr>
          <w:rFonts w:cs="Times New Roman"/>
          <w:szCs w:val="24"/>
        </w:rPr>
        <w:t xml:space="preserve"> es una entidad pública, por lo tanto tiene restricciones en los gastos, a continuación un detalle de lo que se puede imputar al presupuesto y lo que no es posible:</w:t>
      </w:r>
    </w:p>
    <w:p w:rsidR="008A005F" w:rsidRDefault="008A005F" w:rsidP="00AE366F">
      <w:pPr>
        <w:widowControl w:val="0"/>
        <w:shd w:val="clear" w:color="auto" w:fill="FFFFFF"/>
        <w:autoSpaceDE w:val="0"/>
        <w:autoSpaceDN w:val="0"/>
        <w:adjustRightInd w:val="0"/>
        <w:spacing w:after="0"/>
        <w:rPr>
          <w:rFonts w:eastAsia="Calibri" w:cs="Times New Roman"/>
          <w:szCs w:val="24"/>
        </w:rPr>
      </w:pPr>
    </w:p>
    <w:p w:rsidR="008A005F" w:rsidRPr="00E03E2A" w:rsidRDefault="00D2652B" w:rsidP="00AE366F">
      <w:pPr>
        <w:widowControl w:val="0"/>
        <w:shd w:val="clear" w:color="auto" w:fill="FFFFFF"/>
        <w:autoSpaceDE w:val="0"/>
        <w:autoSpaceDN w:val="0"/>
        <w:adjustRightInd w:val="0"/>
        <w:spacing w:after="0"/>
        <w:ind w:left="426"/>
        <w:rPr>
          <w:rFonts w:eastAsia="Calibri" w:cs="Times New Roman"/>
          <w:b/>
          <w:szCs w:val="24"/>
        </w:rPr>
      </w:pPr>
      <w:r w:rsidRPr="00E03E2A">
        <w:rPr>
          <w:rFonts w:eastAsia="Calibri" w:cs="Times New Roman"/>
          <w:b/>
          <w:szCs w:val="24"/>
        </w:rPr>
        <w:t>ESTÁ PERMITIDO:</w:t>
      </w:r>
    </w:p>
    <w:p w:rsidR="008A005F" w:rsidRDefault="008A005F" w:rsidP="00AE366F">
      <w:pPr>
        <w:widowControl w:val="0"/>
        <w:shd w:val="clear" w:color="auto" w:fill="FFFFFF"/>
        <w:autoSpaceDE w:val="0"/>
        <w:autoSpaceDN w:val="0"/>
        <w:adjustRightInd w:val="0"/>
        <w:spacing w:after="0"/>
        <w:rPr>
          <w:rFonts w:eastAsia="Calibri" w:cs="Times New Roman"/>
          <w:szCs w:val="24"/>
        </w:rPr>
      </w:pPr>
    </w:p>
    <w:p w:rsidR="008A005F" w:rsidRDefault="00E33C43" w:rsidP="00AE366F">
      <w:pPr>
        <w:pStyle w:val="Prrafodelista"/>
        <w:widowControl w:val="0"/>
        <w:numPr>
          <w:ilvl w:val="0"/>
          <w:numId w:val="17"/>
        </w:numPr>
        <w:shd w:val="clear" w:color="auto" w:fill="FFFFFF"/>
        <w:autoSpaceDE w:val="0"/>
        <w:autoSpaceDN w:val="0"/>
        <w:adjustRightInd w:val="0"/>
        <w:spacing w:after="0"/>
        <w:rPr>
          <w:rFonts w:eastAsia="Calibri" w:cs="Times New Roman"/>
          <w:szCs w:val="24"/>
        </w:rPr>
      </w:pPr>
      <w:r>
        <w:rPr>
          <w:rFonts w:eastAsia="Calibri" w:cs="Times New Roman"/>
          <w:szCs w:val="24"/>
        </w:rPr>
        <w:t>Suministros de oficina: Papelógra</w:t>
      </w:r>
      <w:r w:rsidR="008A005F">
        <w:rPr>
          <w:rFonts w:eastAsia="Calibri" w:cs="Times New Roman"/>
          <w:szCs w:val="24"/>
        </w:rPr>
        <w:t>fos, hojas, marcadores, plumas, cuadernos, cintas, tintas, etc.</w:t>
      </w:r>
    </w:p>
    <w:p w:rsidR="008A005F" w:rsidRDefault="00CF14E2" w:rsidP="00AE366F">
      <w:pPr>
        <w:pStyle w:val="Prrafodelista"/>
        <w:widowControl w:val="0"/>
        <w:numPr>
          <w:ilvl w:val="0"/>
          <w:numId w:val="17"/>
        </w:numPr>
        <w:shd w:val="clear" w:color="auto" w:fill="FFFFFF"/>
        <w:autoSpaceDE w:val="0"/>
        <w:autoSpaceDN w:val="0"/>
        <w:adjustRightInd w:val="0"/>
        <w:spacing w:after="0"/>
        <w:rPr>
          <w:rFonts w:eastAsia="Calibri" w:cs="Times New Roman"/>
          <w:szCs w:val="24"/>
        </w:rPr>
      </w:pPr>
      <w:r>
        <w:rPr>
          <w:rFonts w:eastAsia="Calibri" w:cs="Times New Roman"/>
          <w:szCs w:val="24"/>
        </w:rPr>
        <w:t>Equipos de o</w:t>
      </w:r>
      <w:r w:rsidR="008A005F">
        <w:rPr>
          <w:rFonts w:eastAsia="Calibri" w:cs="Times New Roman"/>
          <w:szCs w:val="24"/>
        </w:rPr>
        <w:t>ficina: Se pueden adquirir siempre que al final del proyecto, queden para uso de la unidad académica, o del área de vinculación con la sociedad de la unidad académica o carrera, para futuros proyectos.</w:t>
      </w:r>
    </w:p>
    <w:p w:rsidR="008A005F" w:rsidRDefault="008A005F" w:rsidP="00AE366F">
      <w:pPr>
        <w:pStyle w:val="Prrafodelista"/>
        <w:widowControl w:val="0"/>
        <w:numPr>
          <w:ilvl w:val="0"/>
          <w:numId w:val="17"/>
        </w:numPr>
        <w:shd w:val="clear" w:color="auto" w:fill="FFFFFF"/>
        <w:autoSpaceDE w:val="0"/>
        <w:autoSpaceDN w:val="0"/>
        <w:adjustRightInd w:val="0"/>
        <w:spacing w:after="0"/>
        <w:rPr>
          <w:rFonts w:eastAsia="Calibri" w:cs="Times New Roman"/>
          <w:szCs w:val="24"/>
        </w:rPr>
      </w:pPr>
      <w:r>
        <w:rPr>
          <w:rFonts w:eastAsia="Calibri" w:cs="Times New Roman"/>
          <w:szCs w:val="24"/>
        </w:rPr>
        <w:t>Movilizaciones: Para todo el personal docente y estudiantes.</w:t>
      </w:r>
    </w:p>
    <w:p w:rsidR="008A005F" w:rsidRDefault="008A005F" w:rsidP="00AE366F">
      <w:pPr>
        <w:pStyle w:val="Prrafodelista"/>
        <w:widowControl w:val="0"/>
        <w:numPr>
          <w:ilvl w:val="0"/>
          <w:numId w:val="17"/>
        </w:numPr>
        <w:shd w:val="clear" w:color="auto" w:fill="FFFFFF"/>
        <w:autoSpaceDE w:val="0"/>
        <w:autoSpaceDN w:val="0"/>
        <w:adjustRightInd w:val="0"/>
        <w:spacing w:after="0"/>
        <w:rPr>
          <w:rFonts w:eastAsia="Calibri" w:cs="Times New Roman"/>
          <w:szCs w:val="24"/>
        </w:rPr>
      </w:pPr>
      <w:r>
        <w:rPr>
          <w:rFonts w:eastAsia="Calibri" w:cs="Times New Roman"/>
          <w:szCs w:val="24"/>
        </w:rPr>
        <w:t>Reactivos de Laboratorio.</w:t>
      </w:r>
    </w:p>
    <w:p w:rsidR="008A005F" w:rsidRDefault="008A005F" w:rsidP="00AE366F">
      <w:pPr>
        <w:pStyle w:val="Prrafodelista"/>
        <w:widowControl w:val="0"/>
        <w:numPr>
          <w:ilvl w:val="0"/>
          <w:numId w:val="17"/>
        </w:numPr>
        <w:shd w:val="clear" w:color="auto" w:fill="FFFFFF"/>
        <w:autoSpaceDE w:val="0"/>
        <w:autoSpaceDN w:val="0"/>
        <w:adjustRightInd w:val="0"/>
        <w:spacing w:after="0"/>
        <w:rPr>
          <w:rFonts w:eastAsia="Calibri" w:cs="Times New Roman"/>
          <w:szCs w:val="24"/>
        </w:rPr>
      </w:pPr>
      <w:r>
        <w:rPr>
          <w:rFonts w:eastAsia="Calibri" w:cs="Times New Roman"/>
          <w:szCs w:val="24"/>
        </w:rPr>
        <w:t xml:space="preserve">Estudio de experto o consultorías puntuales, que no tenga la carrera o unidad y </w:t>
      </w:r>
      <w:r w:rsidR="00CF14E2">
        <w:rPr>
          <w:rFonts w:eastAsia="Calibri" w:cs="Times New Roman"/>
          <w:szCs w:val="24"/>
        </w:rPr>
        <w:t>sea</w:t>
      </w:r>
      <w:r>
        <w:rPr>
          <w:rFonts w:eastAsia="Calibri" w:cs="Times New Roman"/>
          <w:szCs w:val="24"/>
        </w:rPr>
        <w:t xml:space="preserve"> necesaria para el desarrollo del proyecto.</w:t>
      </w:r>
    </w:p>
    <w:p w:rsidR="008A005F" w:rsidRDefault="008A005F" w:rsidP="00AE366F">
      <w:pPr>
        <w:pStyle w:val="Prrafodelista"/>
        <w:widowControl w:val="0"/>
        <w:numPr>
          <w:ilvl w:val="0"/>
          <w:numId w:val="17"/>
        </w:numPr>
        <w:shd w:val="clear" w:color="auto" w:fill="FFFFFF"/>
        <w:autoSpaceDE w:val="0"/>
        <w:autoSpaceDN w:val="0"/>
        <w:adjustRightInd w:val="0"/>
        <w:spacing w:after="0"/>
        <w:rPr>
          <w:rFonts w:eastAsia="Calibri" w:cs="Times New Roman"/>
          <w:szCs w:val="24"/>
        </w:rPr>
      </w:pPr>
      <w:r>
        <w:rPr>
          <w:rFonts w:eastAsia="Calibri" w:cs="Times New Roman"/>
          <w:szCs w:val="24"/>
        </w:rPr>
        <w:t>Adecuaciones y mantenimiento de las áreas destinadas a los Centros o Servicios de atención gratuita.</w:t>
      </w:r>
    </w:p>
    <w:p w:rsidR="008A005F" w:rsidRDefault="008A005F" w:rsidP="00AE366F">
      <w:pPr>
        <w:pStyle w:val="Prrafodelista"/>
        <w:widowControl w:val="0"/>
        <w:numPr>
          <w:ilvl w:val="0"/>
          <w:numId w:val="17"/>
        </w:numPr>
        <w:shd w:val="clear" w:color="auto" w:fill="FFFFFF"/>
        <w:autoSpaceDE w:val="0"/>
        <w:autoSpaceDN w:val="0"/>
        <w:adjustRightInd w:val="0"/>
        <w:spacing w:after="0"/>
        <w:rPr>
          <w:rFonts w:eastAsia="Calibri" w:cs="Times New Roman"/>
          <w:szCs w:val="24"/>
        </w:rPr>
      </w:pPr>
      <w:r>
        <w:rPr>
          <w:rFonts w:eastAsia="Calibri" w:cs="Times New Roman"/>
          <w:szCs w:val="24"/>
        </w:rPr>
        <w:t>Viáticos y subsistencias a docentes y estudiantes.</w:t>
      </w:r>
    </w:p>
    <w:p w:rsidR="008A005F" w:rsidRDefault="008A005F" w:rsidP="00AE366F">
      <w:pPr>
        <w:pStyle w:val="Prrafodelista"/>
        <w:widowControl w:val="0"/>
        <w:numPr>
          <w:ilvl w:val="0"/>
          <w:numId w:val="17"/>
        </w:numPr>
        <w:shd w:val="clear" w:color="auto" w:fill="FFFFFF"/>
        <w:autoSpaceDE w:val="0"/>
        <w:autoSpaceDN w:val="0"/>
        <w:adjustRightInd w:val="0"/>
        <w:spacing w:after="0"/>
        <w:rPr>
          <w:rFonts w:eastAsia="Calibri" w:cs="Times New Roman"/>
          <w:szCs w:val="24"/>
        </w:rPr>
      </w:pPr>
      <w:r>
        <w:rPr>
          <w:rFonts w:eastAsia="Calibri" w:cs="Times New Roman"/>
          <w:szCs w:val="24"/>
        </w:rPr>
        <w:t>Contratación de transportes para el traslado de docentes, estudiantes y/o beneficiarios.</w:t>
      </w:r>
    </w:p>
    <w:p w:rsidR="008A005F" w:rsidRDefault="008A005F" w:rsidP="00AE366F">
      <w:pPr>
        <w:pStyle w:val="Prrafodelista"/>
        <w:widowControl w:val="0"/>
        <w:numPr>
          <w:ilvl w:val="0"/>
          <w:numId w:val="17"/>
        </w:numPr>
        <w:shd w:val="clear" w:color="auto" w:fill="FFFFFF"/>
        <w:autoSpaceDE w:val="0"/>
        <w:autoSpaceDN w:val="0"/>
        <w:adjustRightInd w:val="0"/>
        <w:spacing w:after="0"/>
        <w:rPr>
          <w:rFonts w:eastAsia="Calibri" w:cs="Times New Roman"/>
          <w:szCs w:val="24"/>
        </w:rPr>
      </w:pPr>
      <w:r>
        <w:rPr>
          <w:rFonts w:eastAsia="Calibri" w:cs="Times New Roman"/>
          <w:szCs w:val="24"/>
        </w:rPr>
        <w:t xml:space="preserve">Gastos de </w:t>
      </w:r>
      <w:r w:rsidR="00CF14E2">
        <w:rPr>
          <w:rFonts w:eastAsia="Calibri" w:cs="Times New Roman"/>
          <w:szCs w:val="24"/>
        </w:rPr>
        <w:t>c</w:t>
      </w:r>
      <w:r>
        <w:rPr>
          <w:rFonts w:eastAsia="Calibri" w:cs="Times New Roman"/>
          <w:szCs w:val="24"/>
        </w:rPr>
        <w:t>omunicación: Promoción y difusión de actividades y resultados del proyecto, banners, afiches, dípticos, trípticos, etc.</w:t>
      </w:r>
    </w:p>
    <w:p w:rsidR="008A005F" w:rsidRDefault="008A005F" w:rsidP="00AE366F">
      <w:pPr>
        <w:pStyle w:val="Prrafodelista"/>
        <w:widowControl w:val="0"/>
        <w:numPr>
          <w:ilvl w:val="0"/>
          <w:numId w:val="17"/>
        </w:numPr>
        <w:shd w:val="clear" w:color="auto" w:fill="FFFFFF"/>
        <w:autoSpaceDE w:val="0"/>
        <w:autoSpaceDN w:val="0"/>
        <w:adjustRightInd w:val="0"/>
        <w:spacing w:after="0"/>
        <w:rPr>
          <w:rFonts w:eastAsia="Calibri" w:cs="Times New Roman"/>
          <w:szCs w:val="24"/>
        </w:rPr>
      </w:pPr>
      <w:r>
        <w:rPr>
          <w:rFonts w:eastAsia="Calibri" w:cs="Times New Roman"/>
          <w:szCs w:val="24"/>
        </w:rPr>
        <w:t>Organización de eventos como seminarios, capacitaciones, simposios, congresos.</w:t>
      </w:r>
    </w:p>
    <w:p w:rsidR="008A005F" w:rsidRDefault="008A005F" w:rsidP="00AE366F">
      <w:pPr>
        <w:widowControl w:val="0"/>
        <w:shd w:val="clear" w:color="auto" w:fill="FFFFFF"/>
        <w:autoSpaceDE w:val="0"/>
        <w:autoSpaceDN w:val="0"/>
        <w:adjustRightInd w:val="0"/>
        <w:spacing w:after="0"/>
        <w:rPr>
          <w:rFonts w:eastAsia="Calibri" w:cs="Times New Roman"/>
          <w:szCs w:val="24"/>
        </w:rPr>
      </w:pPr>
    </w:p>
    <w:p w:rsidR="008A005F" w:rsidRPr="00E03E2A" w:rsidRDefault="00D2652B" w:rsidP="00AE366F">
      <w:pPr>
        <w:widowControl w:val="0"/>
        <w:shd w:val="clear" w:color="auto" w:fill="FFFFFF"/>
        <w:autoSpaceDE w:val="0"/>
        <w:autoSpaceDN w:val="0"/>
        <w:adjustRightInd w:val="0"/>
        <w:spacing w:after="0"/>
        <w:ind w:left="426"/>
        <w:rPr>
          <w:rFonts w:eastAsia="Calibri" w:cs="Times New Roman"/>
          <w:b/>
          <w:szCs w:val="24"/>
        </w:rPr>
      </w:pPr>
      <w:r w:rsidRPr="00E03E2A">
        <w:rPr>
          <w:rFonts w:eastAsia="Calibri" w:cs="Times New Roman"/>
          <w:b/>
          <w:szCs w:val="24"/>
        </w:rPr>
        <w:t>NO ESTÁ PERMITIDO:</w:t>
      </w:r>
    </w:p>
    <w:p w:rsidR="008A005F" w:rsidRDefault="008A005F" w:rsidP="00AE366F">
      <w:pPr>
        <w:widowControl w:val="0"/>
        <w:shd w:val="clear" w:color="auto" w:fill="FFFFFF"/>
        <w:autoSpaceDE w:val="0"/>
        <w:autoSpaceDN w:val="0"/>
        <w:adjustRightInd w:val="0"/>
        <w:spacing w:after="0"/>
        <w:rPr>
          <w:rFonts w:eastAsia="Calibri" w:cs="Times New Roman"/>
          <w:szCs w:val="24"/>
        </w:rPr>
      </w:pPr>
    </w:p>
    <w:p w:rsidR="008A005F" w:rsidRDefault="008A005F" w:rsidP="00AE366F">
      <w:pPr>
        <w:pStyle w:val="Prrafodelista"/>
        <w:widowControl w:val="0"/>
        <w:numPr>
          <w:ilvl w:val="0"/>
          <w:numId w:val="17"/>
        </w:numPr>
        <w:shd w:val="clear" w:color="auto" w:fill="FFFFFF"/>
        <w:autoSpaceDE w:val="0"/>
        <w:autoSpaceDN w:val="0"/>
        <w:adjustRightInd w:val="0"/>
        <w:spacing w:after="0"/>
        <w:rPr>
          <w:rFonts w:eastAsia="Calibri" w:cs="Times New Roman"/>
          <w:szCs w:val="24"/>
        </w:rPr>
      </w:pPr>
      <w:r>
        <w:rPr>
          <w:rFonts w:eastAsia="Calibri" w:cs="Times New Roman"/>
          <w:szCs w:val="24"/>
        </w:rPr>
        <w:t>Donación de Equipos de oficina o maquinarias a la organización o entidad beneficiaria.</w:t>
      </w:r>
    </w:p>
    <w:p w:rsidR="008A005F" w:rsidRDefault="008A005F" w:rsidP="00AE366F">
      <w:pPr>
        <w:pStyle w:val="Prrafodelista"/>
        <w:widowControl w:val="0"/>
        <w:numPr>
          <w:ilvl w:val="0"/>
          <w:numId w:val="17"/>
        </w:numPr>
        <w:shd w:val="clear" w:color="auto" w:fill="FFFFFF"/>
        <w:autoSpaceDE w:val="0"/>
        <w:autoSpaceDN w:val="0"/>
        <w:adjustRightInd w:val="0"/>
        <w:spacing w:after="0"/>
        <w:rPr>
          <w:rFonts w:eastAsia="Calibri" w:cs="Times New Roman"/>
          <w:szCs w:val="24"/>
        </w:rPr>
      </w:pPr>
      <w:r>
        <w:rPr>
          <w:rFonts w:eastAsia="Calibri" w:cs="Times New Roman"/>
          <w:szCs w:val="24"/>
        </w:rPr>
        <w:t>Alimentación</w:t>
      </w:r>
      <w:r w:rsidR="00CF14E2">
        <w:rPr>
          <w:rFonts w:eastAsia="Calibri" w:cs="Times New Roman"/>
          <w:szCs w:val="24"/>
        </w:rPr>
        <w:t>.</w:t>
      </w:r>
    </w:p>
    <w:p w:rsidR="008A005F" w:rsidRPr="00FE5F46" w:rsidRDefault="008A005F" w:rsidP="00AE366F">
      <w:pPr>
        <w:pStyle w:val="Prrafodelista"/>
        <w:widowControl w:val="0"/>
        <w:numPr>
          <w:ilvl w:val="0"/>
          <w:numId w:val="17"/>
        </w:numPr>
        <w:shd w:val="clear" w:color="auto" w:fill="FFFFFF"/>
        <w:autoSpaceDE w:val="0"/>
        <w:autoSpaceDN w:val="0"/>
        <w:adjustRightInd w:val="0"/>
        <w:spacing w:after="0"/>
        <w:rPr>
          <w:rFonts w:eastAsia="Calibri" w:cs="Times New Roman"/>
          <w:szCs w:val="24"/>
        </w:rPr>
      </w:pPr>
      <w:r>
        <w:rPr>
          <w:rFonts w:eastAsia="Calibri" w:cs="Times New Roman"/>
          <w:szCs w:val="24"/>
        </w:rPr>
        <w:t>Pagos de servicios básicos a organizaciones o entidades beneficiarias</w:t>
      </w:r>
      <w:r w:rsidR="00CF14E2">
        <w:rPr>
          <w:rFonts w:eastAsia="Calibri" w:cs="Times New Roman"/>
          <w:szCs w:val="24"/>
        </w:rPr>
        <w:t>.</w:t>
      </w:r>
    </w:p>
    <w:p w:rsidR="008A005F" w:rsidRDefault="008A005F" w:rsidP="00AE366F">
      <w:pPr>
        <w:spacing w:after="0"/>
        <w:ind w:left="426"/>
        <w:rPr>
          <w:rFonts w:cs="Times New Roman"/>
          <w:szCs w:val="24"/>
        </w:rPr>
      </w:pPr>
    </w:p>
    <w:p w:rsidR="00D2652B" w:rsidRPr="00E03E2A" w:rsidRDefault="00D2652B" w:rsidP="00AE366F">
      <w:pPr>
        <w:spacing w:after="0"/>
        <w:ind w:left="426"/>
        <w:rPr>
          <w:rFonts w:cs="Times New Roman"/>
          <w:b/>
          <w:szCs w:val="24"/>
        </w:rPr>
      </w:pPr>
      <w:r w:rsidRPr="00E03E2A">
        <w:rPr>
          <w:rFonts w:cs="Times New Roman"/>
          <w:b/>
          <w:szCs w:val="24"/>
        </w:rPr>
        <w:lastRenderedPageBreak/>
        <w:t>RECORDAR:</w:t>
      </w:r>
    </w:p>
    <w:p w:rsidR="00D2652B" w:rsidRDefault="00D2652B" w:rsidP="00AE366F">
      <w:pPr>
        <w:pStyle w:val="Prrafodelista"/>
        <w:widowControl w:val="0"/>
        <w:numPr>
          <w:ilvl w:val="0"/>
          <w:numId w:val="17"/>
        </w:numPr>
        <w:shd w:val="clear" w:color="auto" w:fill="FFFFFF"/>
        <w:autoSpaceDE w:val="0"/>
        <w:autoSpaceDN w:val="0"/>
        <w:adjustRightInd w:val="0"/>
        <w:spacing w:after="0"/>
        <w:rPr>
          <w:rFonts w:cs="Times New Roman"/>
          <w:szCs w:val="24"/>
        </w:rPr>
      </w:pPr>
      <w:r>
        <w:rPr>
          <w:rFonts w:cs="Times New Roman"/>
          <w:szCs w:val="24"/>
        </w:rPr>
        <w:t>Los valores de las remuneraciones no son desembolsables ni imputables al proyecto, pero deben</w:t>
      </w:r>
      <w:r w:rsidR="00E03E2A">
        <w:rPr>
          <w:rFonts w:cs="Times New Roman"/>
          <w:szCs w:val="24"/>
        </w:rPr>
        <w:t xml:space="preserve"> </w:t>
      </w:r>
      <w:r>
        <w:rPr>
          <w:rFonts w:cs="Times New Roman"/>
          <w:szCs w:val="24"/>
        </w:rPr>
        <w:t xml:space="preserve">constar en el </w:t>
      </w:r>
      <w:r w:rsidR="00E03E2A">
        <w:rPr>
          <w:rFonts w:cs="Times New Roman"/>
          <w:szCs w:val="24"/>
        </w:rPr>
        <w:t>presupuesto</w:t>
      </w:r>
      <w:r>
        <w:rPr>
          <w:rFonts w:cs="Times New Roman"/>
          <w:szCs w:val="24"/>
        </w:rPr>
        <w:t xml:space="preserve"> el valor que recibe cada docente según </w:t>
      </w:r>
      <w:r w:rsidR="00E03E2A">
        <w:rPr>
          <w:rFonts w:cs="Times New Roman"/>
          <w:szCs w:val="24"/>
        </w:rPr>
        <w:t>su rol de pago (horas de vinculación).</w:t>
      </w:r>
    </w:p>
    <w:p w:rsidR="00E03E2A" w:rsidRPr="004B661D" w:rsidRDefault="00E03E2A" w:rsidP="00AE366F">
      <w:pPr>
        <w:pStyle w:val="Prrafodelista"/>
        <w:widowControl w:val="0"/>
        <w:shd w:val="clear" w:color="auto" w:fill="FFFFFF"/>
        <w:autoSpaceDE w:val="0"/>
        <w:autoSpaceDN w:val="0"/>
        <w:adjustRightInd w:val="0"/>
        <w:spacing w:after="0"/>
        <w:ind w:left="1068"/>
        <w:rPr>
          <w:rFonts w:cs="Times New Roman"/>
          <w:szCs w:val="24"/>
        </w:rPr>
      </w:pPr>
    </w:p>
    <w:p w:rsidR="00DD7559" w:rsidRPr="004B661D" w:rsidRDefault="00DD7559" w:rsidP="00332E7A">
      <w:pPr>
        <w:pStyle w:val="Ttulo1"/>
        <w:numPr>
          <w:ilvl w:val="0"/>
          <w:numId w:val="16"/>
        </w:numPr>
      </w:pPr>
      <w:bookmarkStart w:id="26" w:name="_Toc409076112"/>
      <w:bookmarkStart w:id="27" w:name="_Toc409076175"/>
      <w:bookmarkStart w:id="28" w:name="_Toc409084286"/>
      <w:r w:rsidRPr="004B661D">
        <w:t>EVALUACIÓN</w:t>
      </w:r>
      <w:bookmarkEnd w:id="26"/>
      <w:bookmarkEnd w:id="27"/>
      <w:bookmarkEnd w:id="28"/>
      <w:r w:rsidRPr="004B661D">
        <w:t xml:space="preserve"> </w:t>
      </w:r>
    </w:p>
    <w:p w:rsidR="00DD7559" w:rsidRDefault="00DD7559" w:rsidP="00AE366F">
      <w:pPr>
        <w:spacing w:after="0"/>
        <w:ind w:left="426"/>
        <w:rPr>
          <w:rFonts w:cs="Times New Roman"/>
          <w:bCs/>
          <w:szCs w:val="24"/>
        </w:rPr>
      </w:pPr>
      <w:r w:rsidRPr="004B661D">
        <w:rPr>
          <w:rFonts w:cs="Times New Roman"/>
          <w:bCs/>
          <w:szCs w:val="24"/>
        </w:rPr>
        <w:t>Se explica brevemente el sistema de monitor</w:t>
      </w:r>
      <w:r w:rsidR="00A9060C">
        <w:rPr>
          <w:rFonts w:cs="Times New Roman"/>
          <w:bCs/>
          <w:szCs w:val="24"/>
        </w:rPr>
        <w:t>eo y evaluación que se utilizará</w:t>
      </w:r>
      <w:r w:rsidRPr="004B661D">
        <w:rPr>
          <w:rFonts w:cs="Times New Roman"/>
          <w:bCs/>
          <w:szCs w:val="24"/>
        </w:rPr>
        <w:t>. Aquí se debe hacer mención a los indicadores objetivamente verificables y los medios de verificación que han sido identificadas p</w:t>
      </w:r>
      <w:r w:rsidR="00CF14E2">
        <w:rPr>
          <w:rFonts w:cs="Times New Roman"/>
          <w:bCs/>
          <w:szCs w:val="24"/>
        </w:rPr>
        <w:t>ara cada nivel de la ejecución.</w:t>
      </w:r>
    </w:p>
    <w:p w:rsidR="00CF14E2" w:rsidRPr="004B661D" w:rsidRDefault="00CF14E2" w:rsidP="00AE366F">
      <w:pPr>
        <w:spacing w:after="0"/>
        <w:ind w:left="426"/>
        <w:rPr>
          <w:rFonts w:cs="Times New Roman"/>
          <w:bCs/>
          <w:szCs w:val="24"/>
        </w:rPr>
      </w:pPr>
    </w:p>
    <w:p w:rsidR="00DD7559" w:rsidRDefault="00DD7559" w:rsidP="00AE366F">
      <w:pPr>
        <w:spacing w:after="0"/>
        <w:ind w:left="426"/>
        <w:rPr>
          <w:rFonts w:cs="Times New Roman"/>
          <w:bCs/>
          <w:szCs w:val="24"/>
        </w:rPr>
      </w:pPr>
      <w:r w:rsidRPr="004B661D">
        <w:rPr>
          <w:rFonts w:cs="Times New Roman"/>
          <w:bCs/>
          <w:szCs w:val="24"/>
        </w:rPr>
        <w:t>Adicionalmente se puede explicar qué perso</w:t>
      </w:r>
      <w:r w:rsidR="00C35F00" w:rsidRPr="004B661D">
        <w:rPr>
          <w:rFonts w:cs="Times New Roman"/>
          <w:bCs/>
          <w:szCs w:val="24"/>
        </w:rPr>
        <w:t xml:space="preserve">nal se hará cargo del monitoreo </w:t>
      </w:r>
      <w:r w:rsidR="00653AFF">
        <w:rPr>
          <w:rFonts w:cs="Times New Roman"/>
          <w:bCs/>
          <w:szCs w:val="24"/>
        </w:rPr>
        <w:t xml:space="preserve">(Ver FOR-UVS-13) </w:t>
      </w:r>
      <w:r w:rsidR="00C35F00" w:rsidRPr="004B661D">
        <w:rPr>
          <w:rFonts w:cs="Times New Roman"/>
          <w:bCs/>
          <w:szCs w:val="24"/>
        </w:rPr>
        <w:t xml:space="preserve">y </w:t>
      </w:r>
      <w:r w:rsidR="00EB2734" w:rsidRPr="004B661D">
        <w:rPr>
          <w:rFonts w:cs="Times New Roman"/>
          <w:bCs/>
          <w:szCs w:val="24"/>
        </w:rPr>
        <w:t>evaluación estableciendo</w:t>
      </w:r>
      <w:r w:rsidR="00C35F00" w:rsidRPr="004B661D">
        <w:rPr>
          <w:rFonts w:cs="Times New Roman"/>
          <w:bCs/>
          <w:szCs w:val="24"/>
        </w:rPr>
        <w:t xml:space="preserve"> las fechas respectivas.</w:t>
      </w:r>
    </w:p>
    <w:p w:rsidR="00CF14E2" w:rsidRPr="004B661D" w:rsidRDefault="00CF14E2" w:rsidP="00AE366F">
      <w:pPr>
        <w:spacing w:after="0"/>
        <w:ind w:left="426"/>
        <w:rPr>
          <w:rFonts w:cs="Times New Roman"/>
          <w:bCs/>
          <w:szCs w:val="24"/>
        </w:rPr>
      </w:pPr>
    </w:p>
    <w:p w:rsidR="00AA30DA" w:rsidRDefault="00AA30DA" w:rsidP="00AE366F">
      <w:pPr>
        <w:spacing w:after="0"/>
        <w:ind w:left="426"/>
        <w:rPr>
          <w:rFonts w:cs="Times New Roman"/>
          <w:bCs/>
          <w:szCs w:val="24"/>
        </w:rPr>
      </w:pPr>
      <w:r w:rsidRPr="004B661D">
        <w:rPr>
          <w:rFonts w:cs="Times New Roman"/>
          <w:bCs/>
          <w:szCs w:val="24"/>
        </w:rPr>
        <w:t>Cuando se haya terminado la ejecución del proyecto</w:t>
      </w:r>
      <w:r w:rsidR="00653AFF">
        <w:rPr>
          <w:rFonts w:cs="Times New Roman"/>
          <w:bCs/>
          <w:szCs w:val="24"/>
        </w:rPr>
        <w:t>, el docente director del proyecto</w:t>
      </w:r>
      <w:r w:rsidRPr="004B661D">
        <w:rPr>
          <w:rFonts w:cs="Times New Roman"/>
          <w:bCs/>
          <w:szCs w:val="24"/>
        </w:rPr>
        <w:t xml:space="preserve"> debe</w:t>
      </w:r>
      <w:r w:rsidR="00653AFF">
        <w:rPr>
          <w:rFonts w:cs="Times New Roman"/>
          <w:bCs/>
          <w:szCs w:val="24"/>
        </w:rPr>
        <w:t>rá</w:t>
      </w:r>
      <w:r w:rsidRPr="004B661D">
        <w:rPr>
          <w:rFonts w:cs="Times New Roman"/>
          <w:bCs/>
          <w:szCs w:val="24"/>
        </w:rPr>
        <w:t xml:space="preserve"> </w:t>
      </w:r>
      <w:r w:rsidR="00653AFF">
        <w:rPr>
          <w:rFonts w:cs="Times New Roman"/>
          <w:bCs/>
          <w:szCs w:val="24"/>
        </w:rPr>
        <w:t xml:space="preserve">realizar </w:t>
      </w:r>
      <w:r w:rsidRPr="004B661D">
        <w:rPr>
          <w:rFonts w:cs="Times New Roman"/>
          <w:bCs/>
          <w:szCs w:val="24"/>
        </w:rPr>
        <w:t xml:space="preserve">un informe </w:t>
      </w:r>
      <w:r w:rsidR="00653AFF">
        <w:rPr>
          <w:rFonts w:cs="Times New Roman"/>
          <w:bCs/>
          <w:szCs w:val="24"/>
        </w:rPr>
        <w:t>final de cierre del proyecto</w:t>
      </w:r>
      <w:r w:rsidR="00653AFF" w:rsidRPr="004B661D">
        <w:rPr>
          <w:rFonts w:cs="Times New Roman"/>
          <w:bCs/>
          <w:szCs w:val="24"/>
        </w:rPr>
        <w:t xml:space="preserve"> </w:t>
      </w:r>
      <w:r w:rsidR="00653AFF">
        <w:rPr>
          <w:rFonts w:cs="Times New Roman"/>
          <w:bCs/>
          <w:szCs w:val="24"/>
        </w:rPr>
        <w:t>(Ver FOR-UVS-17) y entregarlo a</w:t>
      </w:r>
      <w:r w:rsidRPr="004B661D">
        <w:rPr>
          <w:rFonts w:cs="Times New Roman"/>
          <w:bCs/>
          <w:szCs w:val="24"/>
        </w:rPr>
        <w:t xml:space="preserve">l </w:t>
      </w:r>
      <w:r w:rsidR="00653AFF">
        <w:rPr>
          <w:rFonts w:cs="Times New Roman"/>
          <w:bCs/>
          <w:szCs w:val="24"/>
        </w:rPr>
        <w:t>docente responsable de vinculación</w:t>
      </w:r>
      <w:r w:rsidRPr="004B661D">
        <w:rPr>
          <w:rFonts w:cs="Times New Roman"/>
          <w:bCs/>
          <w:szCs w:val="24"/>
        </w:rPr>
        <w:t>, adjuntando todos los reportes, listas de asist</w:t>
      </w:r>
      <w:r w:rsidR="00653AFF">
        <w:rPr>
          <w:rFonts w:cs="Times New Roman"/>
          <w:bCs/>
          <w:szCs w:val="24"/>
        </w:rPr>
        <w:t xml:space="preserve">encia, actas de las reuniones, </w:t>
      </w:r>
      <w:r w:rsidR="00C010A1">
        <w:rPr>
          <w:rFonts w:cs="Times New Roman"/>
          <w:bCs/>
          <w:szCs w:val="24"/>
        </w:rPr>
        <w:t>informe</w:t>
      </w:r>
      <w:r w:rsidRPr="004B661D">
        <w:rPr>
          <w:rFonts w:cs="Times New Roman"/>
          <w:bCs/>
          <w:szCs w:val="24"/>
        </w:rPr>
        <w:t xml:space="preserve"> </w:t>
      </w:r>
      <w:r w:rsidR="00C010A1">
        <w:rPr>
          <w:rFonts w:cs="Times New Roman"/>
          <w:bCs/>
          <w:szCs w:val="24"/>
        </w:rPr>
        <w:t>final</w:t>
      </w:r>
      <w:r w:rsidR="00653AFF">
        <w:rPr>
          <w:rFonts w:cs="Times New Roman"/>
          <w:bCs/>
          <w:szCs w:val="24"/>
        </w:rPr>
        <w:t xml:space="preserve"> del estudiante </w:t>
      </w:r>
      <w:r w:rsidR="00C010A1">
        <w:rPr>
          <w:rFonts w:cs="Times New Roman"/>
          <w:bCs/>
          <w:szCs w:val="24"/>
        </w:rPr>
        <w:t>(Ver FOR-UVS-14), informe final</w:t>
      </w:r>
      <w:r w:rsidR="00653AFF">
        <w:rPr>
          <w:rFonts w:cs="Times New Roman"/>
          <w:bCs/>
          <w:szCs w:val="24"/>
        </w:rPr>
        <w:t xml:space="preserve"> de la organización beneficiaria </w:t>
      </w:r>
      <w:r w:rsidR="00C010A1">
        <w:rPr>
          <w:rFonts w:cs="Times New Roman"/>
          <w:bCs/>
          <w:szCs w:val="24"/>
        </w:rPr>
        <w:t xml:space="preserve">(Ver FOR-UVS-15), informe final del docente tutor (Ver FOR-UVS-16) </w:t>
      </w:r>
      <w:r w:rsidR="00653AFF">
        <w:rPr>
          <w:rFonts w:cs="Times New Roman"/>
          <w:bCs/>
          <w:szCs w:val="24"/>
        </w:rPr>
        <w:t xml:space="preserve">y demás informes </w:t>
      </w:r>
      <w:r w:rsidRPr="004B661D">
        <w:rPr>
          <w:rFonts w:cs="Times New Roman"/>
          <w:bCs/>
          <w:szCs w:val="24"/>
        </w:rPr>
        <w:t>que se hayan hecho contar como indicadores de que el proyecto ha finalizado, para proceder a la entrega final a la organización beneficiaria.</w:t>
      </w:r>
    </w:p>
    <w:p w:rsidR="00CF14E2" w:rsidRDefault="00CF14E2" w:rsidP="00AE366F">
      <w:pPr>
        <w:spacing w:after="0"/>
        <w:ind w:left="426"/>
        <w:rPr>
          <w:rFonts w:cs="Times New Roman"/>
          <w:bCs/>
          <w:szCs w:val="24"/>
        </w:rPr>
      </w:pPr>
    </w:p>
    <w:p w:rsidR="00DF7E3D" w:rsidRDefault="00A9060C" w:rsidP="00AE366F">
      <w:pPr>
        <w:spacing w:after="0"/>
        <w:ind w:left="426"/>
        <w:rPr>
          <w:rFonts w:cs="Times New Roman"/>
          <w:bCs/>
          <w:szCs w:val="24"/>
        </w:rPr>
      </w:pPr>
      <w:r>
        <w:rPr>
          <w:rFonts w:cs="Times New Roman"/>
          <w:bCs/>
          <w:szCs w:val="24"/>
        </w:rPr>
        <w:t xml:space="preserve">En cuanto a la evaluación de los resultados de la práctica </w:t>
      </w:r>
      <w:proofErr w:type="spellStart"/>
      <w:r>
        <w:rPr>
          <w:rFonts w:cs="Times New Roman"/>
          <w:bCs/>
          <w:szCs w:val="24"/>
        </w:rPr>
        <w:t>preprofesional</w:t>
      </w:r>
      <w:proofErr w:type="spellEnd"/>
      <w:r>
        <w:rPr>
          <w:rFonts w:cs="Times New Roman"/>
          <w:bCs/>
          <w:szCs w:val="24"/>
        </w:rPr>
        <w:t xml:space="preserve"> que realizan los estudiantes, se recomienda, que el profesor tutor a</w:t>
      </w:r>
      <w:r w:rsidR="00B73494">
        <w:rPr>
          <w:rFonts w:cs="Times New Roman"/>
          <w:bCs/>
          <w:szCs w:val="24"/>
        </w:rPr>
        <w:t>djunte la matriz de evaluación.</w:t>
      </w:r>
    </w:p>
    <w:p w:rsidR="00CF14E2" w:rsidRDefault="00CF14E2" w:rsidP="00AE366F">
      <w:pPr>
        <w:spacing w:after="0"/>
        <w:ind w:left="426"/>
        <w:rPr>
          <w:rFonts w:cs="Times New Roman"/>
          <w:bCs/>
          <w:szCs w:val="24"/>
        </w:rPr>
      </w:pPr>
    </w:p>
    <w:p w:rsidR="00F107FB" w:rsidRPr="004B661D" w:rsidRDefault="004260AE" w:rsidP="00332E7A">
      <w:pPr>
        <w:pStyle w:val="Ttulo1"/>
        <w:numPr>
          <w:ilvl w:val="0"/>
          <w:numId w:val="16"/>
        </w:numPr>
      </w:pPr>
      <w:bookmarkStart w:id="29" w:name="_Toc409076114"/>
      <w:bookmarkStart w:id="30" w:name="_Toc409076177"/>
      <w:bookmarkStart w:id="31" w:name="_Toc409084288"/>
      <w:r w:rsidRPr="004B661D">
        <w:t>BIBLIOGRAFÍA</w:t>
      </w:r>
      <w:bookmarkEnd w:id="29"/>
      <w:bookmarkEnd w:id="30"/>
      <w:bookmarkEnd w:id="31"/>
    </w:p>
    <w:p w:rsidR="00EF7CAB" w:rsidRPr="004B661D" w:rsidRDefault="00EF7CAB" w:rsidP="00AE366F">
      <w:pPr>
        <w:spacing w:after="0"/>
        <w:rPr>
          <w:rFonts w:cs="Times New Roman"/>
          <w:szCs w:val="24"/>
        </w:rPr>
      </w:pPr>
    </w:p>
    <w:p w:rsidR="00F13A27" w:rsidRDefault="00EF7CAB" w:rsidP="00AE366F">
      <w:pPr>
        <w:spacing w:after="0"/>
        <w:ind w:left="426"/>
        <w:rPr>
          <w:rFonts w:cs="Times New Roman"/>
          <w:szCs w:val="24"/>
          <w:lang w:val="es-ES_tradnl"/>
        </w:rPr>
      </w:pPr>
      <w:r w:rsidRPr="004B661D">
        <w:rPr>
          <w:rFonts w:cs="Times New Roman"/>
          <w:szCs w:val="24"/>
          <w:lang w:val="es-ES_tradnl"/>
        </w:rPr>
        <w:t>Recomendamos utilizar la Norma APA Sexta Edición, para citas, formato y bibliografía.</w:t>
      </w:r>
    </w:p>
    <w:p w:rsidR="00653AFF" w:rsidRDefault="00653AFF" w:rsidP="00AE366F">
      <w:pPr>
        <w:spacing w:after="0"/>
        <w:ind w:left="426"/>
        <w:rPr>
          <w:rFonts w:cs="Times New Roman"/>
          <w:szCs w:val="24"/>
          <w:lang w:val="es-ES_tradnl"/>
        </w:rPr>
      </w:pPr>
    </w:p>
    <w:p w:rsidR="00BE3E82" w:rsidRDefault="00BE3E82" w:rsidP="00AE366F">
      <w:pPr>
        <w:spacing w:after="0"/>
        <w:ind w:left="426"/>
        <w:rPr>
          <w:rFonts w:cs="Times New Roman"/>
          <w:bCs/>
          <w:szCs w:val="24"/>
        </w:rPr>
      </w:pPr>
      <w:r>
        <w:rPr>
          <w:rFonts w:cs="Times New Roman"/>
          <w:bCs/>
          <w:szCs w:val="24"/>
        </w:rPr>
        <w:t xml:space="preserve">Colocar en esta sección </w:t>
      </w:r>
      <w:r w:rsidRPr="00183EBD">
        <w:rPr>
          <w:rFonts w:cs="Times New Roman"/>
          <w:bCs/>
          <w:szCs w:val="24"/>
        </w:rPr>
        <w:t>los libros y/o artículos científicos consultados para la realización del proyecto.  Es im</w:t>
      </w:r>
      <w:r w:rsidR="00183EBD" w:rsidRPr="00183EBD">
        <w:rPr>
          <w:rFonts w:cs="Times New Roman"/>
          <w:bCs/>
          <w:szCs w:val="24"/>
        </w:rPr>
        <w:t xml:space="preserve">portante que el proyecto cuente </w:t>
      </w:r>
      <w:r w:rsidRPr="00183EBD">
        <w:rPr>
          <w:rFonts w:cs="Times New Roman"/>
          <w:bCs/>
          <w:szCs w:val="24"/>
        </w:rPr>
        <w:t xml:space="preserve">con una revisión de literatura a fin de que pueda ser publicado en una revista científica. </w:t>
      </w:r>
      <w:r w:rsidR="00183EBD" w:rsidRPr="00183EBD">
        <w:rPr>
          <w:rFonts w:cs="Times New Roman"/>
          <w:bCs/>
          <w:szCs w:val="24"/>
        </w:rPr>
        <w:t>No es</w:t>
      </w:r>
      <w:r w:rsidR="00183EBD">
        <w:rPr>
          <w:rFonts w:cs="Times New Roman"/>
          <w:bCs/>
          <w:szCs w:val="24"/>
        </w:rPr>
        <w:t xml:space="preserve"> necesario estructurar un marco teórico, sin embargo las consultas bibliográficas se pueden evidenciar a lo largo del proyecto.</w:t>
      </w:r>
    </w:p>
    <w:p w:rsidR="00BE3E82" w:rsidRDefault="00BE3E82" w:rsidP="00AE366F">
      <w:pPr>
        <w:spacing w:after="0"/>
        <w:ind w:left="1416"/>
        <w:rPr>
          <w:rFonts w:cs="Times New Roman"/>
          <w:szCs w:val="24"/>
        </w:rPr>
      </w:pPr>
    </w:p>
    <w:p w:rsidR="00FA6B5C" w:rsidRDefault="00FA6B5C" w:rsidP="00AE366F">
      <w:pPr>
        <w:spacing w:after="0"/>
        <w:ind w:left="1416"/>
        <w:rPr>
          <w:rFonts w:cs="Times New Roman"/>
          <w:szCs w:val="24"/>
        </w:rPr>
      </w:pPr>
    </w:p>
    <w:p w:rsidR="00FA6B5C" w:rsidRDefault="00FA6B5C" w:rsidP="00FA6B5C">
      <w:pPr>
        <w:pStyle w:val="Ttulo1"/>
        <w:numPr>
          <w:ilvl w:val="0"/>
          <w:numId w:val="16"/>
        </w:numPr>
      </w:pPr>
      <w:r>
        <w:lastRenderedPageBreak/>
        <w:t>ANEXOS</w:t>
      </w:r>
    </w:p>
    <w:p w:rsidR="00FA6B5C" w:rsidRPr="00FA6B5C" w:rsidRDefault="00FA6B5C" w:rsidP="00FA6B5C">
      <w:r>
        <w:t>Para la validación de los proyectos en la Unidad de Vinculación con  la Sociedad, deberá anexar la información que a continuación se detalla, además de hacerla llegar en físico y digital.</w:t>
      </w:r>
    </w:p>
    <w:p w:rsidR="00FA6B5C" w:rsidRPr="007F4CAF" w:rsidRDefault="00FA6B5C" w:rsidP="00FA6B5C">
      <w:pPr>
        <w:pStyle w:val="Prrafodelista"/>
        <w:numPr>
          <w:ilvl w:val="0"/>
          <w:numId w:val="34"/>
        </w:numPr>
        <w:spacing w:after="0"/>
        <w:ind w:left="1068"/>
        <w:rPr>
          <w:rFonts w:cs="Times New Roman"/>
          <w:szCs w:val="24"/>
        </w:rPr>
      </w:pPr>
      <w:r w:rsidRPr="007F4CAF">
        <w:rPr>
          <w:rFonts w:cs="Times New Roman"/>
          <w:szCs w:val="24"/>
        </w:rPr>
        <w:t xml:space="preserve">Convenio o Carta de Compromiso </w:t>
      </w:r>
    </w:p>
    <w:p w:rsidR="00FA6B5C" w:rsidRPr="007F4CAF" w:rsidRDefault="00FA6B5C" w:rsidP="00FA6B5C">
      <w:pPr>
        <w:pStyle w:val="Prrafodelista"/>
        <w:numPr>
          <w:ilvl w:val="0"/>
          <w:numId w:val="34"/>
        </w:numPr>
        <w:spacing w:after="0"/>
        <w:ind w:left="1068"/>
        <w:rPr>
          <w:rFonts w:cs="Times New Roman"/>
          <w:szCs w:val="24"/>
        </w:rPr>
      </w:pPr>
      <w:r w:rsidRPr="007F4CAF">
        <w:rPr>
          <w:rFonts w:cs="Times New Roman"/>
          <w:szCs w:val="24"/>
        </w:rPr>
        <w:t>Planificación académica donde evidencia la asignación</w:t>
      </w:r>
      <w:r>
        <w:rPr>
          <w:rFonts w:cs="Times New Roman"/>
          <w:szCs w:val="24"/>
        </w:rPr>
        <w:t xml:space="preserve"> de carga docente en el Proyecto</w:t>
      </w:r>
      <w:r w:rsidRPr="007F4CAF">
        <w:rPr>
          <w:rFonts w:cs="Times New Roman"/>
          <w:szCs w:val="24"/>
        </w:rPr>
        <w:t xml:space="preserve"> de Vinculación con la Sociedad.</w:t>
      </w:r>
    </w:p>
    <w:p w:rsidR="00FA6B5C" w:rsidRPr="007F4CAF" w:rsidRDefault="00FA6B5C" w:rsidP="00FA6B5C">
      <w:pPr>
        <w:pStyle w:val="Prrafodelista"/>
        <w:numPr>
          <w:ilvl w:val="0"/>
          <w:numId w:val="34"/>
        </w:numPr>
        <w:spacing w:after="0"/>
        <w:ind w:left="1068"/>
        <w:rPr>
          <w:rFonts w:cs="Times New Roman"/>
          <w:szCs w:val="24"/>
        </w:rPr>
      </w:pPr>
      <w:r w:rsidRPr="007F4CAF">
        <w:rPr>
          <w:rFonts w:cs="Times New Roman"/>
          <w:szCs w:val="24"/>
        </w:rPr>
        <w:t>Syllabus de la/s asignatura/s vin</w:t>
      </w:r>
      <w:r>
        <w:rPr>
          <w:rFonts w:cs="Times New Roman"/>
          <w:szCs w:val="24"/>
        </w:rPr>
        <w:t>culada/s al proyecto</w:t>
      </w:r>
      <w:r w:rsidRPr="007F4CAF">
        <w:rPr>
          <w:rFonts w:cs="Times New Roman"/>
          <w:szCs w:val="24"/>
        </w:rPr>
        <w:t xml:space="preserve"> </w:t>
      </w:r>
    </w:p>
    <w:p w:rsidR="00FA6B5C" w:rsidRPr="007F4CAF" w:rsidRDefault="00FA6B5C" w:rsidP="00FA6B5C">
      <w:pPr>
        <w:pStyle w:val="Prrafodelista"/>
        <w:numPr>
          <w:ilvl w:val="0"/>
          <w:numId w:val="34"/>
        </w:numPr>
        <w:spacing w:after="0"/>
        <w:ind w:left="1068"/>
        <w:rPr>
          <w:rFonts w:cs="Times New Roman"/>
          <w:szCs w:val="24"/>
        </w:rPr>
      </w:pPr>
      <w:r w:rsidRPr="007F4CAF">
        <w:rPr>
          <w:rFonts w:cs="Times New Roman"/>
          <w:szCs w:val="24"/>
        </w:rPr>
        <w:t>Documento que evidencia la inclusión en el POA institucional del proyecto</w:t>
      </w:r>
    </w:p>
    <w:p w:rsidR="00FA6B5C" w:rsidRPr="007F4CAF" w:rsidRDefault="00FA6B5C" w:rsidP="00FA6B5C">
      <w:pPr>
        <w:pStyle w:val="Prrafodelista"/>
        <w:numPr>
          <w:ilvl w:val="0"/>
          <w:numId w:val="34"/>
        </w:numPr>
        <w:spacing w:after="0"/>
        <w:ind w:left="1068"/>
        <w:rPr>
          <w:rFonts w:cs="Times New Roman"/>
          <w:szCs w:val="24"/>
        </w:rPr>
      </w:pPr>
      <w:r w:rsidRPr="007F4CAF">
        <w:rPr>
          <w:rFonts w:cs="Times New Roman"/>
          <w:szCs w:val="24"/>
        </w:rPr>
        <w:t xml:space="preserve">Resolución del Consejo Directivo de la Unidad Académica que aprueba la realización del proyecto </w:t>
      </w:r>
    </w:p>
    <w:p w:rsidR="00FA6B5C" w:rsidRPr="007F4CAF" w:rsidRDefault="00FA6B5C" w:rsidP="00FA6B5C">
      <w:pPr>
        <w:pStyle w:val="Prrafodelista"/>
        <w:numPr>
          <w:ilvl w:val="0"/>
          <w:numId w:val="34"/>
        </w:numPr>
        <w:spacing w:after="0"/>
        <w:ind w:left="1068"/>
        <w:rPr>
          <w:rFonts w:cs="Times New Roman"/>
          <w:szCs w:val="24"/>
        </w:rPr>
      </w:pPr>
      <w:r w:rsidRPr="007F4CAF">
        <w:rPr>
          <w:rFonts w:cs="Times New Roman"/>
          <w:szCs w:val="24"/>
        </w:rPr>
        <w:t>Flujo de caja (monto total por cada año)</w:t>
      </w:r>
    </w:p>
    <w:p w:rsidR="00FA6B5C" w:rsidRDefault="00FA6B5C" w:rsidP="00FA6B5C">
      <w:pPr>
        <w:spacing w:after="0"/>
        <w:ind w:left="2124"/>
        <w:rPr>
          <w:rFonts w:cs="Times New Roman"/>
          <w:szCs w:val="24"/>
        </w:rPr>
      </w:pPr>
    </w:p>
    <w:p w:rsidR="00286C26" w:rsidRDefault="00286C26" w:rsidP="00AE366F">
      <w:pPr>
        <w:spacing w:after="0"/>
        <w:ind w:left="1416"/>
        <w:rPr>
          <w:rFonts w:cs="Times New Roman"/>
          <w:szCs w:val="24"/>
        </w:rPr>
      </w:pPr>
    </w:p>
    <w:tbl>
      <w:tblPr>
        <w:tblStyle w:val="Tablaconcuadrcula"/>
        <w:tblpPr w:leftFromText="141" w:rightFromText="141" w:vertAnchor="text" w:horzAnchor="margin" w:tblpXSpec="center" w:tblpY="120"/>
        <w:tblW w:w="8505" w:type="dxa"/>
        <w:tblLook w:val="04A0" w:firstRow="1" w:lastRow="0" w:firstColumn="1" w:lastColumn="0" w:noHBand="0" w:noVBand="1"/>
      </w:tblPr>
      <w:tblGrid>
        <w:gridCol w:w="4111"/>
        <w:gridCol w:w="4394"/>
      </w:tblGrid>
      <w:tr w:rsidR="00FB715C" w:rsidRPr="00E84B19" w:rsidTr="00286C26">
        <w:tc>
          <w:tcPr>
            <w:tcW w:w="4111" w:type="dxa"/>
          </w:tcPr>
          <w:p w:rsidR="00FB715C" w:rsidRPr="000F678C" w:rsidRDefault="00FB715C" w:rsidP="00FB715C">
            <w:pPr>
              <w:spacing w:line="276" w:lineRule="auto"/>
              <w:ind w:left="0"/>
              <w:jc w:val="center"/>
              <w:rPr>
                <w:rFonts w:cs="Times New Roman"/>
                <w:b/>
                <w:szCs w:val="24"/>
              </w:rPr>
            </w:pPr>
            <w:r w:rsidRPr="000F678C">
              <w:rPr>
                <w:rFonts w:cs="Times New Roman"/>
                <w:b/>
                <w:szCs w:val="24"/>
              </w:rPr>
              <w:t>ELABORADO POR:</w:t>
            </w:r>
          </w:p>
        </w:tc>
        <w:tc>
          <w:tcPr>
            <w:tcW w:w="4394" w:type="dxa"/>
          </w:tcPr>
          <w:p w:rsidR="00FB715C" w:rsidRPr="000F678C" w:rsidRDefault="00FB715C" w:rsidP="00FB715C">
            <w:pPr>
              <w:spacing w:line="276" w:lineRule="auto"/>
              <w:ind w:left="0"/>
              <w:jc w:val="center"/>
              <w:rPr>
                <w:rFonts w:cs="Times New Roman"/>
                <w:b/>
                <w:szCs w:val="24"/>
              </w:rPr>
            </w:pPr>
            <w:r>
              <w:rPr>
                <w:rFonts w:cs="Times New Roman"/>
                <w:b/>
                <w:szCs w:val="24"/>
              </w:rPr>
              <w:t>VALIDADO</w:t>
            </w:r>
            <w:r w:rsidRPr="000F678C">
              <w:rPr>
                <w:rFonts w:cs="Times New Roman"/>
                <w:b/>
                <w:szCs w:val="24"/>
              </w:rPr>
              <w:t xml:space="preserve"> POR:</w:t>
            </w:r>
          </w:p>
        </w:tc>
      </w:tr>
      <w:tr w:rsidR="00286C26" w:rsidRPr="00E84B19" w:rsidTr="00FB715C">
        <w:trPr>
          <w:trHeight w:val="1504"/>
        </w:trPr>
        <w:tc>
          <w:tcPr>
            <w:tcW w:w="4111" w:type="dxa"/>
          </w:tcPr>
          <w:p w:rsidR="00286C26" w:rsidRPr="00FB715C" w:rsidRDefault="00286C26" w:rsidP="00FB715C">
            <w:pPr>
              <w:pStyle w:val="Default"/>
              <w:ind w:left="0"/>
              <w:jc w:val="center"/>
              <w:rPr>
                <w:rFonts w:ascii="Times New Roman" w:hAnsi="Times New Roman" w:cs="Times New Roman"/>
                <w:lang w:val="es-CO"/>
              </w:rPr>
            </w:pPr>
          </w:p>
          <w:p w:rsidR="00286C26" w:rsidRPr="00FB715C" w:rsidRDefault="00286C26" w:rsidP="00FB715C">
            <w:pPr>
              <w:pStyle w:val="Default"/>
              <w:ind w:left="0"/>
              <w:jc w:val="center"/>
              <w:rPr>
                <w:rFonts w:ascii="Times New Roman" w:hAnsi="Times New Roman" w:cs="Times New Roman"/>
                <w:lang w:val="es-CO"/>
              </w:rPr>
            </w:pPr>
          </w:p>
          <w:p w:rsidR="00FB715C" w:rsidRPr="00FB715C" w:rsidRDefault="00FB715C" w:rsidP="00FB715C">
            <w:pPr>
              <w:pStyle w:val="Default"/>
              <w:ind w:left="0"/>
              <w:jc w:val="center"/>
              <w:rPr>
                <w:rFonts w:ascii="Times New Roman" w:hAnsi="Times New Roman" w:cs="Times New Roman"/>
                <w:lang w:val="es-CO"/>
              </w:rPr>
            </w:pPr>
          </w:p>
          <w:p w:rsidR="00286C26" w:rsidRPr="00FB715C" w:rsidRDefault="00FB715C" w:rsidP="00FB715C">
            <w:pPr>
              <w:pStyle w:val="Default"/>
              <w:ind w:left="0"/>
              <w:jc w:val="center"/>
              <w:rPr>
                <w:rFonts w:ascii="Times New Roman" w:hAnsi="Times New Roman" w:cs="Times New Roman"/>
                <w:lang w:val="es-CO"/>
              </w:rPr>
            </w:pPr>
            <w:r w:rsidRPr="00FB715C">
              <w:rPr>
                <w:rFonts w:ascii="Times New Roman" w:hAnsi="Times New Roman" w:cs="Times New Roman"/>
                <w:lang w:val="es-CO"/>
              </w:rPr>
              <w:t>(FIRMA)</w:t>
            </w:r>
          </w:p>
          <w:p w:rsidR="00286C26" w:rsidRPr="00FB715C" w:rsidRDefault="00FB715C" w:rsidP="00FB715C">
            <w:pPr>
              <w:pStyle w:val="Default"/>
              <w:jc w:val="center"/>
              <w:rPr>
                <w:rFonts w:ascii="Times New Roman" w:hAnsi="Times New Roman" w:cs="Times New Roman"/>
                <w:lang w:val="es-CO"/>
              </w:rPr>
            </w:pPr>
            <w:r>
              <w:rPr>
                <w:rFonts w:ascii="Times New Roman" w:hAnsi="Times New Roman" w:cs="Times New Roman"/>
                <w:lang w:val="es-CO"/>
              </w:rPr>
              <w:t xml:space="preserve">Director del </w:t>
            </w:r>
            <w:r w:rsidR="00286C26" w:rsidRPr="00FB715C">
              <w:rPr>
                <w:rFonts w:ascii="Times New Roman" w:hAnsi="Times New Roman" w:cs="Times New Roman"/>
                <w:lang w:val="es-CO"/>
              </w:rPr>
              <w:t>Proyecto</w:t>
            </w:r>
          </w:p>
        </w:tc>
        <w:tc>
          <w:tcPr>
            <w:tcW w:w="4394" w:type="dxa"/>
          </w:tcPr>
          <w:p w:rsidR="00286C26" w:rsidRPr="00FB715C" w:rsidRDefault="00286C26" w:rsidP="00FB715C">
            <w:pPr>
              <w:pStyle w:val="Default"/>
              <w:ind w:left="0"/>
              <w:jc w:val="center"/>
              <w:rPr>
                <w:rFonts w:ascii="Times New Roman" w:hAnsi="Times New Roman" w:cs="Times New Roman"/>
                <w:lang w:val="es-CO"/>
              </w:rPr>
            </w:pPr>
          </w:p>
          <w:p w:rsidR="00286C26" w:rsidRPr="00FB715C" w:rsidRDefault="00286C26" w:rsidP="00FB715C">
            <w:pPr>
              <w:pStyle w:val="Default"/>
              <w:ind w:left="0"/>
              <w:jc w:val="center"/>
              <w:rPr>
                <w:rFonts w:ascii="Times New Roman" w:hAnsi="Times New Roman" w:cs="Times New Roman"/>
                <w:lang w:val="es-CO"/>
              </w:rPr>
            </w:pPr>
          </w:p>
          <w:p w:rsidR="00FB715C" w:rsidRPr="00FB715C" w:rsidRDefault="00FB715C" w:rsidP="00FB715C">
            <w:pPr>
              <w:pStyle w:val="Default"/>
              <w:ind w:left="0"/>
              <w:jc w:val="center"/>
              <w:rPr>
                <w:rFonts w:ascii="Times New Roman" w:hAnsi="Times New Roman" w:cs="Times New Roman"/>
                <w:lang w:val="es-CO"/>
              </w:rPr>
            </w:pPr>
          </w:p>
          <w:p w:rsidR="00FB715C" w:rsidRPr="00FB715C" w:rsidRDefault="00FB715C" w:rsidP="00FB715C">
            <w:pPr>
              <w:pStyle w:val="Default"/>
              <w:ind w:left="0"/>
              <w:jc w:val="center"/>
              <w:rPr>
                <w:rFonts w:ascii="Times New Roman" w:hAnsi="Times New Roman" w:cs="Times New Roman"/>
                <w:lang w:val="es-CO"/>
              </w:rPr>
            </w:pPr>
            <w:r w:rsidRPr="00FB715C">
              <w:rPr>
                <w:rFonts w:ascii="Times New Roman" w:hAnsi="Times New Roman" w:cs="Times New Roman"/>
                <w:lang w:val="es-CO"/>
              </w:rPr>
              <w:t>(FIRMA)</w:t>
            </w:r>
          </w:p>
          <w:p w:rsidR="00286C26" w:rsidRPr="00FB715C" w:rsidRDefault="00286C26" w:rsidP="00FB715C">
            <w:pPr>
              <w:pStyle w:val="Default"/>
              <w:jc w:val="center"/>
              <w:rPr>
                <w:rFonts w:ascii="Times New Roman" w:hAnsi="Times New Roman" w:cs="Times New Roman"/>
                <w:lang w:val="es-CO"/>
              </w:rPr>
            </w:pPr>
            <w:r w:rsidRPr="00FB715C">
              <w:rPr>
                <w:rFonts w:ascii="Times New Roman" w:hAnsi="Times New Roman" w:cs="Times New Roman"/>
                <w:lang w:val="es-CO"/>
              </w:rPr>
              <w:t>Responsable</w:t>
            </w:r>
            <w:r w:rsidR="00FB715C">
              <w:rPr>
                <w:rFonts w:ascii="Times New Roman" w:hAnsi="Times New Roman" w:cs="Times New Roman"/>
                <w:lang w:val="es-CO"/>
              </w:rPr>
              <w:t xml:space="preserve"> de Vinculación con</w:t>
            </w:r>
            <w:r w:rsidRPr="00FB715C">
              <w:rPr>
                <w:rFonts w:ascii="Times New Roman" w:hAnsi="Times New Roman" w:cs="Times New Roman"/>
                <w:lang w:val="es-CO"/>
              </w:rPr>
              <w:t xml:space="preserve"> la Sociedad</w:t>
            </w:r>
            <w:r w:rsidR="00FB715C">
              <w:rPr>
                <w:rFonts w:ascii="Times New Roman" w:hAnsi="Times New Roman" w:cs="Times New Roman"/>
                <w:lang w:val="es-CO"/>
              </w:rPr>
              <w:t xml:space="preserve"> de la </w:t>
            </w:r>
            <w:r w:rsidRPr="00FB715C">
              <w:rPr>
                <w:rFonts w:ascii="Times New Roman" w:hAnsi="Times New Roman" w:cs="Times New Roman"/>
                <w:lang w:val="es-CO"/>
              </w:rPr>
              <w:t>Unidad Académica/Carrera</w:t>
            </w:r>
          </w:p>
        </w:tc>
      </w:tr>
    </w:tbl>
    <w:p w:rsidR="00286C26" w:rsidRPr="004B661D" w:rsidRDefault="00286C26" w:rsidP="00AE366F">
      <w:pPr>
        <w:spacing w:after="0"/>
        <w:ind w:left="1416"/>
        <w:rPr>
          <w:rFonts w:cs="Times New Roman"/>
          <w:szCs w:val="24"/>
        </w:rPr>
      </w:pPr>
    </w:p>
    <w:sectPr w:rsidR="00286C26" w:rsidRPr="004B661D" w:rsidSect="00724A5E">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99" w:right="1327" w:bottom="1276" w:left="1418" w:header="426" w:footer="18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52F" w:rsidRDefault="006C152F" w:rsidP="007D3955">
      <w:pPr>
        <w:spacing w:after="0" w:line="240" w:lineRule="auto"/>
      </w:pPr>
      <w:r>
        <w:separator/>
      </w:r>
    </w:p>
  </w:endnote>
  <w:endnote w:type="continuationSeparator" w:id="0">
    <w:p w:rsidR="006C152F" w:rsidRDefault="006C152F" w:rsidP="007D3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1F0" w:rsidRDefault="008E41F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2073651265"/>
      <w:docPartObj>
        <w:docPartGallery w:val="Page Numbers (Bottom of Page)"/>
        <w:docPartUnique/>
      </w:docPartObj>
    </w:sdtPr>
    <w:sdtEndPr/>
    <w:sdtContent>
      <w:sdt>
        <w:sdtPr>
          <w:rPr>
            <w:rFonts w:asciiTheme="minorHAnsi" w:hAnsiTheme="minorHAnsi"/>
            <w:sz w:val="20"/>
            <w:szCs w:val="20"/>
          </w:rPr>
          <w:id w:val="-1591543103"/>
          <w:docPartObj>
            <w:docPartGallery w:val="Page Numbers (Bottom of Page)"/>
            <w:docPartUnique/>
          </w:docPartObj>
        </w:sdtPr>
        <w:sdtEndPr>
          <w:rPr>
            <w:noProof/>
            <w:lang w:val="es-ES"/>
          </w:rPr>
        </w:sdtEndPr>
        <w:sdtContent>
          <w:p w:rsidR="002E7179" w:rsidRPr="00E843AB" w:rsidRDefault="002E7179" w:rsidP="00D57D9D">
            <w:pPr>
              <w:pStyle w:val="Piedepgina"/>
              <w:ind w:left="0"/>
              <w:jc w:val="right"/>
              <w:rPr>
                <w:rFonts w:asciiTheme="minorHAnsi" w:hAnsiTheme="minorHAnsi"/>
                <w:noProof/>
                <w:sz w:val="20"/>
                <w:szCs w:val="20"/>
                <w:lang w:val="es-ES"/>
              </w:rPr>
            </w:pPr>
            <w:r w:rsidRPr="00E843AB">
              <w:rPr>
                <w:rFonts w:asciiTheme="minorHAnsi" w:hAnsiTheme="minorHAnsi"/>
                <w:sz w:val="20"/>
                <w:szCs w:val="20"/>
                <w:lang w:val="es-ES"/>
              </w:rPr>
              <w:t xml:space="preserve">Página </w:t>
            </w:r>
            <w:r w:rsidRPr="00E843AB">
              <w:rPr>
                <w:rFonts w:asciiTheme="minorHAnsi" w:hAnsiTheme="minorHAnsi"/>
                <w:b/>
                <w:sz w:val="20"/>
                <w:szCs w:val="20"/>
              </w:rPr>
              <w:fldChar w:fldCharType="begin"/>
            </w:r>
            <w:r w:rsidRPr="00E843AB">
              <w:rPr>
                <w:rFonts w:asciiTheme="minorHAnsi" w:hAnsiTheme="minorHAnsi"/>
                <w:b/>
                <w:sz w:val="20"/>
                <w:szCs w:val="20"/>
              </w:rPr>
              <w:instrText>PAGE  \* Arabic  \* MERGEFORMAT</w:instrText>
            </w:r>
            <w:r w:rsidRPr="00E843AB">
              <w:rPr>
                <w:rFonts w:asciiTheme="minorHAnsi" w:hAnsiTheme="minorHAnsi"/>
                <w:b/>
                <w:sz w:val="20"/>
                <w:szCs w:val="20"/>
              </w:rPr>
              <w:fldChar w:fldCharType="separate"/>
            </w:r>
            <w:r w:rsidR="003D0878" w:rsidRPr="003D0878">
              <w:rPr>
                <w:rFonts w:asciiTheme="minorHAnsi" w:hAnsiTheme="minorHAnsi"/>
                <w:b/>
                <w:noProof/>
                <w:sz w:val="20"/>
                <w:szCs w:val="20"/>
                <w:lang w:val="es-ES"/>
              </w:rPr>
              <w:t>6</w:t>
            </w:r>
            <w:r w:rsidRPr="00E843AB">
              <w:rPr>
                <w:rFonts w:asciiTheme="minorHAnsi" w:hAnsiTheme="minorHAnsi"/>
                <w:b/>
                <w:sz w:val="20"/>
                <w:szCs w:val="20"/>
              </w:rPr>
              <w:fldChar w:fldCharType="end"/>
            </w:r>
            <w:r w:rsidRPr="00E843AB">
              <w:rPr>
                <w:rFonts w:asciiTheme="minorHAnsi" w:hAnsiTheme="minorHAnsi"/>
                <w:sz w:val="20"/>
                <w:szCs w:val="20"/>
                <w:lang w:val="es-ES"/>
              </w:rPr>
              <w:t xml:space="preserve"> de </w:t>
            </w:r>
            <w:r w:rsidRPr="00E843AB">
              <w:rPr>
                <w:rFonts w:asciiTheme="minorHAnsi" w:hAnsiTheme="minorHAnsi"/>
                <w:b/>
                <w:sz w:val="20"/>
                <w:szCs w:val="20"/>
              </w:rPr>
              <w:fldChar w:fldCharType="begin"/>
            </w:r>
            <w:r w:rsidRPr="00E843AB">
              <w:rPr>
                <w:rFonts w:asciiTheme="minorHAnsi" w:hAnsiTheme="minorHAnsi"/>
                <w:b/>
                <w:sz w:val="20"/>
                <w:szCs w:val="20"/>
              </w:rPr>
              <w:instrText>NUMPAGES  \* Arabic  \* MERGEFORMAT</w:instrText>
            </w:r>
            <w:r w:rsidRPr="00E843AB">
              <w:rPr>
                <w:rFonts w:asciiTheme="minorHAnsi" w:hAnsiTheme="minorHAnsi"/>
                <w:b/>
                <w:sz w:val="20"/>
                <w:szCs w:val="20"/>
              </w:rPr>
              <w:fldChar w:fldCharType="separate"/>
            </w:r>
            <w:r w:rsidR="003D0878" w:rsidRPr="003D0878">
              <w:rPr>
                <w:rFonts w:asciiTheme="minorHAnsi" w:hAnsiTheme="minorHAnsi"/>
                <w:b/>
                <w:noProof/>
                <w:sz w:val="20"/>
                <w:szCs w:val="20"/>
                <w:lang w:val="es-ES"/>
              </w:rPr>
              <w:t>12</w:t>
            </w:r>
            <w:r w:rsidRPr="00E843AB">
              <w:rPr>
                <w:rFonts w:asciiTheme="minorHAnsi" w:hAnsiTheme="minorHAnsi"/>
                <w:b/>
                <w:sz w:val="20"/>
                <w:szCs w:val="20"/>
              </w:rPr>
              <w:fldChar w:fldCharType="end"/>
            </w:r>
          </w:p>
        </w:sdtContent>
      </w:sdt>
      <w:p w:rsidR="00B6592E" w:rsidRPr="00E843AB" w:rsidRDefault="002E7179" w:rsidP="00D57D9D">
        <w:pPr>
          <w:pStyle w:val="Piedepgina"/>
          <w:ind w:left="0"/>
          <w:rPr>
            <w:rFonts w:asciiTheme="minorHAnsi" w:hAnsiTheme="minorHAnsi"/>
            <w:i/>
            <w:sz w:val="20"/>
            <w:szCs w:val="20"/>
          </w:rPr>
        </w:pPr>
        <w:r w:rsidRPr="00E843AB">
          <w:rPr>
            <w:rFonts w:asciiTheme="minorHAnsi" w:hAnsiTheme="minorHAnsi"/>
            <w:i/>
            <w:sz w:val="20"/>
            <w:szCs w:val="20"/>
          </w:rPr>
          <w:t>UVS 2015 Versión 0</w:t>
        </w:r>
        <w:r w:rsidR="008D76D6">
          <w:rPr>
            <w:rFonts w:asciiTheme="minorHAnsi" w:hAnsiTheme="minorHAnsi"/>
            <w:i/>
            <w:sz w:val="20"/>
            <w:szCs w:val="20"/>
          </w:rPr>
          <w:t>5</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92E" w:rsidRDefault="00B6592E">
    <w:pPr>
      <w:pStyle w:val="Piedepgina"/>
      <w:jc w:val="right"/>
    </w:pPr>
  </w:p>
  <w:p w:rsidR="00B6592E" w:rsidRDefault="00B6592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52F" w:rsidRDefault="006C152F" w:rsidP="007D3955">
      <w:pPr>
        <w:spacing w:after="0" w:line="240" w:lineRule="auto"/>
      </w:pPr>
      <w:r>
        <w:separator/>
      </w:r>
    </w:p>
  </w:footnote>
  <w:footnote w:type="continuationSeparator" w:id="0">
    <w:p w:rsidR="006C152F" w:rsidRDefault="006C152F" w:rsidP="007D3955">
      <w:pPr>
        <w:spacing w:after="0" w:line="240" w:lineRule="auto"/>
      </w:pPr>
      <w:r>
        <w:continuationSeparator/>
      </w:r>
    </w:p>
  </w:footnote>
  <w:footnote w:id="1">
    <w:p w:rsidR="006538C8" w:rsidRDefault="006538C8" w:rsidP="006538C8">
      <w:pPr>
        <w:pStyle w:val="Textonotaalfinal"/>
      </w:pPr>
      <w:r>
        <w:rPr>
          <w:rStyle w:val="Refdenotaalpie"/>
        </w:rPr>
        <w:footnoteRef/>
      </w:r>
      <w:r>
        <w:t xml:space="preserve"> </w:t>
      </w:r>
      <w:r w:rsidRPr="007C06A5">
        <w:t xml:space="preserve">Los beneficiarios directos son aquéllos que participarán directamente en el proyecto, y por consiguiente, se beneficiarán de su implementación. </w:t>
      </w:r>
      <w:r>
        <w:t xml:space="preserve">(Fuente: </w:t>
      </w:r>
      <w:r w:rsidRPr="00CB245B">
        <w:t>http://www.fao.org/docrep/008/a0322s/a0322s04.htm</w:t>
      </w:r>
      <w:r>
        <w:t>)</w:t>
      </w:r>
    </w:p>
  </w:footnote>
  <w:footnote w:id="2">
    <w:p w:rsidR="006538C8" w:rsidRDefault="006538C8" w:rsidP="006538C8">
      <w:pPr>
        <w:pStyle w:val="Textonotaalfinal"/>
      </w:pPr>
      <w:r>
        <w:rPr>
          <w:rStyle w:val="Refdenotaalpie"/>
        </w:rPr>
        <w:footnoteRef/>
      </w:r>
      <w:r>
        <w:t xml:space="preserve"> </w:t>
      </w:r>
      <w:r w:rsidRPr="000D1333">
        <w:t xml:space="preserve">Los beneficiarios indirectos son, con frecuencia pero no siempre, las personas que viven al interior de la zona de influencia del proyecto. </w:t>
      </w:r>
      <w:r>
        <w:t xml:space="preserve">(Fuente: </w:t>
      </w:r>
      <w:r w:rsidRPr="00CB245B">
        <w:t>http://www.fao.org/docrep/008/a0322s/a0322s04.htm</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1F0" w:rsidRDefault="008E41F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1F0" w:rsidRDefault="008E41F0" w:rsidP="008E41F0">
    <w:pPr>
      <w:pStyle w:val="Encabezado"/>
      <w:jc w:val="right"/>
      <w:rPr>
        <w:sz w:val="22"/>
      </w:rPr>
    </w:pPr>
    <w:r>
      <w:rPr>
        <w:noProof/>
        <w:sz w:val="22"/>
      </w:rPr>
      <w:drawing>
        <wp:anchor distT="0" distB="0" distL="114300" distR="114300" simplePos="0" relativeHeight="251657216" behindDoc="1" locked="0" layoutInCell="1" allowOverlap="1">
          <wp:simplePos x="0" y="0"/>
          <wp:positionH relativeFrom="column">
            <wp:posOffset>4445</wp:posOffset>
          </wp:positionH>
          <wp:positionV relativeFrom="paragraph">
            <wp:posOffset>-165735</wp:posOffset>
          </wp:positionV>
          <wp:extent cx="581025" cy="581025"/>
          <wp:effectExtent l="0" t="0" r="9525" b="9525"/>
          <wp:wrapTight wrapText="bothSides">
            <wp:wrapPolygon edited="0">
              <wp:start x="0" y="0"/>
              <wp:lineTo x="0" y="21246"/>
              <wp:lineTo x="21246" y="21246"/>
              <wp:lineTo x="21246"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pic:spPr>
              </pic:pic>
            </a:graphicData>
          </a:graphic>
          <wp14:sizeRelH relativeFrom="page">
            <wp14:pctWidth>0</wp14:pctWidth>
          </wp14:sizeRelH>
          <wp14:sizeRelV relativeFrom="page">
            <wp14:pctHeight>0</wp14:pctHeight>
          </wp14:sizeRelV>
        </wp:anchor>
      </w:drawing>
    </w:r>
    <w:r>
      <w:rPr>
        <w:noProof/>
        <w:sz w:val="22"/>
      </w:rPr>
      <w:drawing>
        <wp:anchor distT="0" distB="0" distL="114300" distR="114300" simplePos="0" relativeHeight="251658240" behindDoc="1" locked="0" layoutInCell="1" allowOverlap="1">
          <wp:simplePos x="0" y="0"/>
          <wp:positionH relativeFrom="column">
            <wp:posOffset>3919220</wp:posOffset>
          </wp:positionH>
          <wp:positionV relativeFrom="paragraph">
            <wp:posOffset>5715</wp:posOffset>
          </wp:positionV>
          <wp:extent cx="1477645" cy="328930"/>
          <wp:effectExtent l="0" t="0" r="8255" b="0"/>
          <wp:wrapTight wrapText="bothSides">
            <wp:wrapPolygon edited="0">
              <wp:start x="0" y="0"/>
              <wp:lineTo x="0" y="20015"/>
              <wp:lineTo x="21442" y="20015"/>
              <wp:lineTo x="21442"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7645" cy="328930"/>
                  </a:xfrm>
                  <a:prstGeom prst="rect">
                    <a:avLst/>
                  </a:prstGeom>
                  <a:noFill/>
                </pic:spPr>
              </pic:pic>
            </a:graphicData>
          </a:graphic>
          <wp14:sizeRelH relativeFrom="page">
            <wp14:pctWidth>0</wp14:pctWidth>
          </wp14:sizeRelH>
          <wp14:sizeRelV relativeFrom="page">
            <wp14:pctHeight>0</wp14:pctHeight>
          </wp14:sizeRelV>
        </wp:anchor>
      </w:drawing>
    </w:r>
  </w:p>
  <w:p w:rsidR="008E41F0" w:rsidRDefault="008E41F0" w:rsidP="008E41F0">
    <w:pPr>
      <w:pStyle w:val="Encabezado"/>
    </w:pPr>
  </w:p>
  <w:p w:rsidR="008E41F0" w:rsidRDefault="008E41F0" w:rsidP="008E41F0">
    <w:pPr>
      <w:pStyle w:val="Encabezado"/>
    </w:pPr>
  </w:p>
  <w:p w:rsidR="002E7179" w:rsidRPr="008E41F0" w:rsidRDefault="002E7179" w:rsidP="008E41F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1F0" w:rsidRDefault="008E41F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34BC8"/>
    <w:multiLevelType w:val="multilevel"/>
    <w:tmpl w:val="E7A42766"/>
    <w:lvl w:ilvl="0">
      <w:start w:val="3"/>
      <w:numFmt w:val="decimal"/>
      <w:lvlText w:val="%1"/>
      <w:lvlJc w:val="left"/>
      <w:pPr>
        <w:ind w:left="360" w:hanging="360"/>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544" w:hanging="144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1092" w:hanging="2160"/>
      </w:pPr>
      <w:rPr>
        <w:rFonts w:hint="default"/>
      </w:rPr>
    </w:lvl>
    <w:lvl w:ilvl="8">
      <w:start w:val="1"/>
      <w:numFmt w:val="decimal"/>
      <w:lvlText w:val="%1.%2.%3.%4.%5.%6.%7.%8.%9"/>
      <w:lvlJc w:val="left"/>
      <w:pPr>
        <w:ind w:left="12368" w:hanging="2160"/>
      </w:pPr>
      <w:rPr>
        <w:rFonts w:hint="default"/>
      </w:rPr>
    </w:lvl>
  </w:abstractNum>
  <w:abstractNum w:abstractNumId="1" w15:restartNumberingAfterBreak="0">
    <w:nsid w:val="0A580CB7"/>
    <w:multiLevelType w:val="hybridMultilevel"/>
    <w:tmpl w:val="044ACB4C"/>
    <w:lvl w:ilvl="0" w:tplc="85CC4452">
      <w:start w:val="1"/>
      <w:numFmt w:val="decimal"/>
      <w:lvlText w:val="%1."/>
      <w:lvlJc w:val="left"/>
      <w:pPr>
        <w:ind w:left="720" w:hanging="360"/>
      </w:pPr>
      <w:rPr>
        <w:b/>
        <w:sz w:val="2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12DA6590"/>
    <w:multiLevelType w:val="hybridMultilevel"/>
    <w:tmpl w:val="472CBD74"/>
    <w:lvl w:ilvl="0" w:tplc="581C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F872B7"/>
    <w:multiLevelType w:val="hybridMultilevel"/>
    <w:tmpl w:val="4B544EAE"/>
    <w:lvl w:ilvl="0" w:tplc="0409000F">
      <w:start w:val="1"/>
      <w:numFmt w:val="decimal"/>
      <w:lvlText w:val="%1."/>
      <w:lvlJc w:val="left"/>
      <w:pPr>
        <w:ind w:left="5181"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1E1B249E"/>
    <w:multiLevelType w:val="multilevel"/>
    <w:tmpl w:val="678CFC7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6808B7"/>
    <w:multiLevelType w:val="hybridMultilevel"/>
    <w:tmpl w:val="E20CA2C8"/>
    <w:lvl w:ilvl="0" w:tplc="E81072F6">
      <w:start w:val="1"/>
      <w:numFmt w:val="decimal"/>
      <w:lvlText w:val="%1."/>
      <w:lvlJc w:val="left"/>
      <w:pPr>
        <w:ind w:left="1428" w:hanging="360"/>
      </w:pPr>
      <w:rPr>
        <w:rFonts w:hint="default"/>
      </w:rPr>
    </w:lvl>
    <w:lvl w:ilvl="1" w:tplc="300A0019" w:tentative="1">
      <w:start w:val="1"/>
      <w:numFmt w:val="lowerLetter"/>
      <w:lvlText w:val="%2."/>
      <w:lvlJc w:val="left"/>
      <w:pPr>
        <w:ind w:left="2148" w:hanging="360"/>
      </w:pPr>
    </w:lvl>
    <w:lvl w:ilvl="2" w:tplc="300A001B" w:tentative="1">
      <w:start w:val="1"/>
      <w:numFmt w:val="lowerRoman"/>
      <w:lvlText w:val="%3."/>
      <w:lvlJc w:val="right"/>
      <w:pPr>
        <w:ind w:left="2868" w:hanging="180"/>
      </w:pPr>
    </w:lvl>
    <w:lvl w:ilvl="3" w:tplc="300A000F" w:tentative="1">
      <w:start w:val="1"/>
      <w:numFmt w:val="decimal"/>
      <w:lvlText w:val="%4."/>
      <w:lvlJc w:val="left"/>
      <w:pPr>
        <w:ind w:left="3588" w:hanging="360"/>
      </w:pPr>
    </w:lvl>
    <w:lvl w:ilvl="4" w:tplc="300A0019" w:tentative="1">
      <w:start w:val="1"/>
      <w:numFmt w:val="lowerLetter"/>
      <w:lvlText w:val="%5."/>
      <w:lvlJc w:val="left"/>
      <w:pPr>
        <w:ind w:left="4308" w:hanging="360"/>
      </w:pPr>
    </w:lvl>
    <w:lvl w:ilvl="5" w:tplc="300A001B" w:tentative="1">
      <w:start w:val="1"/>
      <w:numFmt w:val="lowerRoman"/>
      <w:lvlText w:val="%6."/>
      <w:lvlJc w:val="right"/>
      <w:pPr>
        <w:ind w:left="5028" w:hanging="180"/>
      </w:pPr>
    </w:lvl>
    <w:lvl w:ilvl="6" w:tplc="300A000F" w:tentative="1">
      <w:start w:val="1"/>
      <w:numFmt w:val="decimal"/>
      <w:lvlText w:val="%7."/>
      <w:lvlJc w:val="left"/>
      <w:pPr>
        <w:ind w:left="5748" w:hanging="360"/>
      </w:pPr>
    </w:lvl>
    <w:lvl w:ilvl="7" w:tplc="300A0019" w:tentative="1">
      <w:start w:val="1"/>
      <w:numFmt w:val="lowerLetter"/>
      <w:lvlText w:val="%8."/>
      <w:lvlJc w:val="left"/>
      <w:pPr>
        <w:ind w:left="6468" w:hanging="360"/>
      </w:pPr>
    </w:lvl>
    <w:lvl w:ilvl="8" w:tplc="300A001B" w:tentative="1">
      <w:start w:val="1"/>
      <w:numFmt w:val="lowerRoman"/>
      <w:lvlText w:val="%9."/>
      <w:lvlJc w:val="right"/>
      <w:pPr>
        <w:ind w:left="7188" w:hanging="180"/>
      </w:pPr>
    </w:lvl>
  </w:abstractNum>
  <w:abstractNum w:abstractNumId="6" w15:restartNumberingAfterBreak="0">
    <w:nsid w:val="2BA76AAF"/>
    <w:multiLevelType w:val="multilevel"/>
    <w:tmpl w:val="971A51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66A45B5"/>
    <w:multiLevelType w:val="hybridMultilevel"/>
    <w:tmpl w:val="54EC33F0"/>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8" w15:restartNumberingAfterBreak="0">
    <w:nsid w:val="457C5D84"/>
    <w:multiLevelType w:val="hybridMultilevel"/>
    <w:tmpl w:val="F508B970"/>
    <w:lvl w:ilvl="0" w:tplc="D076CECC">
      <w:start w:val="1"/>
      <w:numFmt w:val="bullet"/>
      <w:lvlText w:val="•"/>
      <w:lvlJc w:val="left"/>
      <w:pPr>
        <w:tabs>
          <w:tab w:val="num" w:pos="720"/>
        </w:tabs>
        <w:ind w:left="720" w:hanging="360"/>
      </w:pPr>
      <w:rPr>
        <w:rFonts w:ascii="Times New Roman" w:hAnsi="Times New Roman" w:hint="default"/>
      </w:rPr>
    </w:lvl>
    <w:lvl w:ilvl="1" w:tplc="05088166" w:tentative="1">
      <w:start w:val="1"/>
      <w:numFmt w:val="bullet"/>
      <w:lvlText w:val="•"/>
      <w:lvlJc w:val="left"/>
      <w:pPr>
        <w:tabs>
          <w:tab w:val="num" w:pos="1440"/>
        </w:tabs>
        <w:ind w:left="1440" w:hanging="360"/>
      </w:pPr>
      <w:rPr>
        <w:rFonts w:ascii="Times New Roman" w:hAnsi="Times New Roman" w:hint="default"/>
      </w:rPr>
    </w:lvl>
    <w:lvl w:ilvl="2" w:tplc="CA0CA73E" w:tentative="1">
      <w:start w:val="1"/>
      <w:numFmt w:val="bullet"/>
      <w:lvlText w:val="•"/>
      <w:lvlJc w:val="left"/>
      <w:pPr>
        <w:tabs>
          <w:tab w:val="num" w:pos="2160"/>
        </w:tabs>
        <w:ind w:left="2160" w:hanging="360"/>
      </w:pPr>
      <w:rPr>
        <w:rFonts w:ascii="Times New Roman" w:hAnsi="Times New Roman" w:hint="default"/>
      </w:rPr>
    </w:lvl>
    <w:lvl w:ilvl="3" w:tplc="9336EC4E" w:tentative="1">
      <w:start w:val="1"/>
      <w:numFmt w:val="bullet"/>
      <w:lvlText w:val="•"/>
      <w:lvlJc w:val="left"/>
      <w:pPr>
        <w:tabs>
          <w:tab w:val="num" w:pos="2880"/>
        </w:tabs>
        <w:ind w:left="2880" w:hanging="360"/>
      </w:pPr>
      <w:rPr>
        <w:rFonts w:ascii="Times New Roman" w:hAnsi="Times New Roman" w:hint="default"/>
      </w:rPr>
    </w:lvl>
    <w:lvl w:ilvl="4" w:tplc="03845FA4" w:tentative="1">
      <w:start w:val="1"/>
      <w:numFmt w:val="bullet"/>
      <w:lvlText w:val="•"/>
      <w:lvlJc w:val="left"/>
      <w:pPr>
        <w:tabs>
          <w:tab w:val="num" w:pos="3600"/>
        </w:tabs>
        <w:ind w:left="3600" w:hanging="360"/>
      </w:pPr>
      <w:rPr>
        <w:rFonts w:ascii="Times New Roman" w:hAnsi="Times New Roman" w:hint="default"/>
      </w:rPr>
    </w:lvl>
    <w:lvl w:ilvl="5" w:tplc="B3B0D424" w:tentative="1">
      <w:start w:val="1"/>
      <w:numFmt w:val="bullet"/>
      <w:lvlText w:val="•"/>
      <w:lvlJc w:val="left"/>
      <w:pPr>
        <w:tabs>
          <w:tab w:val="num" w:pos="4320"/>
        </w:tabs>
        <w:ind w:left="4320" w:hanging="360"/>
      </w:pPr>
      <w:rPr>
        <w:rFonts w:ascii="Times New Roman" w:hAnsi="Times New Roman" w:hint="default"/>
      </w:rPr>
    </w:lvl>
    <w:lvl w:ilvl="6" w:tplc="05F8693E" w:tentative="1">
      <w:start w:val="1"/>
      <w:numFmt w:val="bullet"/>
      <w:lvlText w:val="•"/>
      <w:lvlJc w:val="left"/>
      <w:pPr>
        <w:tabs>
          <w:tab w:val="num" w:pos="5040"/>
        </w:tabs>
        <w:ind w:left="5040" w:hanging="360"/>
      </w:pPr>
      <w:rPr>
        <w:rFonts w:ascii="Times New Roman" w:hAnsi="Times New Roman" w:hint="default"/>
      </w:rPr>
    </w:lvl>
    <w:lvl w:ilvl="7" w:tplc="C6BCACA6" w:tentative="1">
      <w:start w:val="1"/>
      <w:numFmt w:val="bullet"/>
      <w:lvlText w:val="•"/>
      <w:lvlJc w:val="left"/>
      <w:pPr>
        <w:tabs>
          <w:tab w:val="num" w:pos="5760"/>
        </w:tabs>
        <w:ind w:left="5760" w:hanging="360"/>
      </w:pPr>
      <w:rPr>
        <w:rFonts w:ascii="Times New Roman" w:hAnsi="Times New Roman" w:hint="default"/>
      </w:rPr>
    </w:lvl>
    <w:lvl w:ilvl="8" w:tplc="0DDE497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71E7E5D"/>
    <w:multiLevelType w:val="hybridMultilevel"/>
    <w:tmpl w:val="FD1A6C88"/>
    <w:lvl w:ilvl="0" w:tplc="C23279D8">
      <w:start w:val="1"/>
      <w:numFmt w:val="bullet"/>
      <w:pStyle w:val="VietaNmeros2"/>
      <w:lvlText w:val=""/>
      <w:lvlJc w:val="left"/>
      <w:pPr>
        <w:tabs>
          <w:tab w:val="num" w:pos="1358"/>
        </w:tabs>
        <w:ind w:left="1287" w:hanging="289"/>
      </w:pPr>
      <w:rPr>
        <w:rFonts w:ascii="Symbol" w:hAnsi="Symbol" w:hint="default"/>
      </w:rPr>
    </w:lvl>
    <w:lvl w:ilvl="1" w:tplc="0C0A0003" w:tentative="1">
      <w:start w:val="1"/>
      <w:numFmt w:val="bullet"/>
      <w:lvlText w:val="o"/>
      <w:lvlJc w:val="left"/>
      <w:pPr>
        <w:tabs>
          <w:tab w:val="num" w:pos="2438"/>
        </w:tabs>
        <w:ind w:left="2438" w:hanging="360"/>
      </w:pPr>
      <w:rPr>
        <w:rFonts w:ascii="Courier New" w:hAnsi="Courier New" w:hint="default"/>
      </w:rPr>
    </w:lvl>
    <w:lvl w:ilvl="2" w:tplc="0C0A0005" w:tentative="1">
      <w:start w:val="1"/>
      <w:numFmt w:val="bullet"/>
      <w:lvlText w:val=""/>
      <w:lvlJc w:val="left"/>
      <w:pPr>
        <w:tabs>
          <w:tab w:val="num" w:pos="3158"/>
        </w:tabs>
        <w:ind w:left="3158" w:hanging="360"/>
      </w:pPr>
      <w:rPr>
        <w:rFonts w:ascii="Wingdings" w:hAnsi="Wingdings" w:hint="default"/>
      </w:rPr>
    </w:lvl>
    <w:lvl w:ilvl="3" w:tplc="0C0A0001" w:tentative="1">
      <w:start w:val="1"/>
      <w:numFmt w:val="bullet"/>
      <w:lvlText w:val=""/>
      <w:lvlJc w:val="left"/>
      <w:pPr>
        <w:tabs>
          <w:tab w:val="num" w:pos="3878"/>
        </w:tabs>
        <w:ind w:left="3878" w:hanging="360"/>
      </w:pPr>
      <w:rPr>
        <w:rFonts w:ascii="Symbol" w:hAnsi="Symbol" w:hint="default"/>
      </w:rPr>
    </w:lvl>
    <w:lvl w:ilvl="4" w:tplc="0C0A0003" w:tentative="1">
      <w:start w:val="1"/>
      <w:numFmt w:val="bullet"/>
      <w:lvlText w:val="o"/>
      <w:lvlJc w:val="left"/>
      <w:pPr>
        <w:tabs>
          <w:tab w:val="num" w:pos="4598"/>
        </w:tabs>
        <w:ind w:left="4598" w:hanging="360"/>
      </w:pPr>
      <w:rPr>
        <w:rFonts w:ascii="Courier New" w:hAnsi="Courier New" w:hint="default"/>
      </w:rPr>
    </w:lvl>
    <w:lvl w:ilvl="5" w:tplc="0C0A0005" w:tentative="1">
      <w:start w:val="1"/>
      <w:numFmt w:val="bullet"/>
      <w:lvlText w:val=""/>
      <w:lvlJc w:val="left"/>
      <w:pPr>
        <w:tabs>
          <w:tab w:val="num" w:pos="5318"/>
        </w:tabs>
        <w:ind w:left="5318" w:hanging="360"/>
      </w:pPr>
      <w:rPr>
        <w:rFonts w:ascii="Wingdings" w:hAnsi="Wingdings" w:hint="default"/>
      </w:rPr>
    </w:lvl>
    <w:lvl w:ilvl="6" w:tplc="0C0A0001" w:tentative="1">
      <w:start w:val="1"/>
      <w:numFmt w:val="bullet"/>
      <w:lvlText w:val=""/>
      <w:lvlJc w:val="left"/>
      <w:pPr>
        <w:tabs>
          <w:tab w:val="num" w:pos="6038"/>
        </w:tabs>
        <w:ind w:left="6038" w:hanging="360"/>
      </w:pPr>
      <w:rPr>
        <w:rFonts w:ascii="Symbol" w:hAnsi="Symbol" w:hint="default"/>
      </w:rPr>
    </w:lvl>
    <w:lvl w:ilvl="7" w:tplc="0C0A0003" w:tentative="1">
      <w:start w:val="1"/>
      <w:numFmt w:val="bullet"/>
      <w:lvlText w:val="o"/>
      <w:lvlJc w:val="left"/>
      <w:pPr>
        <w:tabs>
          <w:tab w:val="num" w:pos="6758"/>
        </w:tabs>
        <w:ind w:left="6758" w:hanging="360"/>
      </w:pPr>
      <w:rPr>
        <w:rFonts w:ascii="Courier New" w:hAnsi="Courier New" w:hint="default"/>
      </w:rPr>
    </w:lvl>
    <w:lvl w:ilvl="8" w:tplc="0C0A0005" w:tentative="1">
      <w:start w:val="1"/>
      <w:numFmt w:val="bullet"/>
      <w:lvlText w:val=""/>
      <w:lvlJc w:val="left"/>
      <w:pPr>
        <w:tabs>
          <w:tab w:val="num" w:pos="7478"/>
        </w:tabs>
        <w:ind w:left="7478" w:hanging="360"/>
      </w:pPr>
      <w:rPr>
        <w:rFonts w:ascii="Wingdings" w:hAnsi="Wingdings" w:hint="default"/>
      </w:rPr>
    </w:lvl>
  </w:abstractNum>
  <w:abstractNum w:abstractNumId="10" w15:restartNumberingAfterBreak="0">
    <w:nsid w:val="49E9362C"/>
    <w:multiLevelType w:val="hybridMultilevel"/>
    <w:tmpl w:val="510EE9FE"/>
    <w:lvl w:ilvl="0" w:tplc="D9426F38">
      <w:start w:val="2"/>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4B99751E"/>
    <w:multiLevelType w:val="hybridMultilevel"/>
    <w:tmpl w:val="197E5330"/>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4DFE4A1D"/>
    <w:multiLevelType w:val="hybridMultilevel"/>
    <w:tmpl w:val="F05A31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55543F7B"/>
    <w:multiLevelType w:val="multilevel"/>
    <w:tmpl w:val="D116B11C"/>
    <w:lvl w:ilvl="0">
      <w:start w:val="2"/>
      <w:numFmt w:val="decimal"/>
      <w:lvlText w:val="%1."/>
      <w:lvlJc w:val="left"/>
      <w:pPr>
        <w:ind w:left="5606" w:hanging="360"/>
      </w:pPr>
      <w:rPr>
        <w:rFonts w:hint="default"/>
        <w:b/>
      </w:rPr>
    </w:lvl>
    <w:lvl w:ilvl="1">
      <w:start w:val="1"/>
      <w:numFmt w:val="decimal"/>
      <w:isLgl/>
      <w:lvlText w:val="%1.%2"/>
      <w:lvlJc w:val="left"/>
      <w:pPr>
        <w:ind w:left="1494"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346" w:hanging="1080"/>
      </w:pPr>
      <w:rPr>
        <w:rFonts w:hint="default"/>
      </w:rPr>
    </w:lvl>
    <w:lvl w:ilvl="4">
      <w:start w:val="1"/>
      <w:numFmt w:val="decimal"/>
      <w:isLgl/>
      <w:lvlText w:val="%1.%2.%3.%4.%5"/>
      <w:lvlJc w:val="left"/>
      <w:pPr>
        <w:ind w:left="2412" w:hanging="1080"/>
      </w:pPr>
      <w:rPr>
        <w:rFonts w:hint="default"/>
      </w:rPr>
    </w:lvl>
    <w:lvl w:ilvl="5">
      <w:start w:val="1"/>
      <w:numFmt w:val="decimal"/>
      <w:isLgl/>
      <w:lvlText w:val="%1.%2.%3.%4.%5.%6"/>
      <w:lvlJc w:val="left"/>
      <w:pPr>
        <w:ind w:left="2838" w:hanging="1440"/>
      </w:pPr>
      <w:rPr>
        <w:rFonts w:hint="default"/>
      </w:rPr>
    </w:lvl>
    <w:lvl w:ilvl="6">
      <w:start w:val="1"/>
      <w:numFmt w:val="decimal"/>
      <w:isLgl/>
      <w:lvlText w:val="%1.%2.%3.%4.%5.%6.%7"/>
      <w:lvlJc w:val="left"/>
      <w:pPr>
        <w:ind w:left="2904" w:hanging="1440"/>
      </w:pPr>
      <w:rPr>
        <w:rFonts w:hint="default"/>
      </w:rPr>
    </w:lvl>
    <w:lvl w:ilvl="7">
      <w:start w:val="1"/>
      <w:numFmt w:val="decimal"/>
      <w:isLgl/>
      <w:lvlText w:val="%1.%2.%3.%4.%5.%6.%7.%8"/>
      <w:lvlJc w:val="left"/>
      <w:pPr>
        <w:ind w:left="3330" w:hanging="1800"/>
      </w:pPr>
      <w:rPr>
        <w:rFonts w:hint="default"/>
      </w:rPr>
    </w:lvl>
    <w:lvl w:ilvl="8">
      <w:start w:val="1"/>
      <w:numFmt w:val="decimal"/>
      <w:isLgl/>
      <w:lvlText w:val="%1.%2.%3.%4.%5.%6.%7.%8.%9"/>
      <w:lvlJc w:val="left"/>
      <w:pPr>
        <w:ind w:left="3396" w:hanging="1800"/>
      </w:pPr>
      <w:rPr>
        <w:rFonts w:hint="default"/>
      </w:rPr>
    </w:lvl>
  </w:abstractNum>
  <w:abstractNum w:abstractNumId="14" w15:restartNumberingAfterBreak="0">
    <w:nsid w:val="58156819"/>
    <w:multiLevelType w:val="hybridMultilevel"/>
    <w:tmpl w:val="CE6A3D16"/>
    <w:lvl w:ilvl="0" w:tplc="D6FE5ADC">
      <w:start w:val="1"/>
      <w:numFmt w:val="bullet"/>
      <w:lvlText w:val="•"/>
      <w:lvlJc w:val="left"/>
      <w:pPr>
        <w:tabs>
          <w:tab w:val="num" w:pos="720"/>
        </w:tabs>
        <w:ind w:left="720" w:hanging="360"/>
      </w:pPr>
      <w:rPr>
        <w:rFonts w:ascii="Times New Roman" w:hAnsi="Times New Roman" w:hint="default"/>
      </w:rPr>
    </w:lvl>
    <w:lvl w:ilvl="1" w:tplc="0A3044B2" w:tentative="1">
      <w:start w:val="1"/>
      <w:numFmt w:val="bullet"/>
      <w:lvlText w:val="•"/>
      <w:lvlJc w:val="left"/>
      <w:pPr>
        <w:tabs>
          <w:tab w:val="num" w:pos="1440"/>
        </w:tabs>
        <w:ind w:left="1440" w:hanging="360"/>
      </w:pPr>
      <w:rPr>
        <w:rFonts w:ascii="Times New Roman" w:hAnsi="Times New Roman" w:hint="default"/>
      </w:rPr>
    </w:lvl>
    <w:lvl w:ilvl="2" w:tplc="EA0674D8" w:tentative="1">
      <w:start w:val="1"/>
      <w:numFmt w:val="bullet"/>
      <w:lvlText w:val="•"/>
      <w:lvlJc w:val="left"/>
      <w:pPr>
        <w:tabs>
          <w:tab w:val="num" w:pos="2160"/>
        </w:tabs>
        <w:ind w:left="2160" w:hanging="360"/>
      </w:pPr>
      <w:rPr>
        <w:rFonts w:ascii="Times New Roman" w:hAnsi="Times New Roman" w:hint="default"/>
      </w:rPr>
    </w:lvl>
    <w:lvl w:ilvl="3" w:tplc="DDA80278" w:tentative="1">
      <w:start w:val="1"/>
      <w:numFmt w:val="bullet"/>
      <w:lvlText w:val="•"/>
      <w:lvlJc w:val="left"/>
      <w:pPr>
        <w:tabs>
          <w:tab w:val="num" w:pos="2880"/>
        </w:tabs>
        <w:ind w:left="2880" w:hanging="360"/>
      </w:pPr>
      <w:rPr>
        <w:rFonts w:ascii="Times New Roman" w:hAnsi="Times New Roman" w:hint="default"/>
      </w:rPr>
    </w:lvl>
    <w:lvl w:ilvl="4" w:tplc="2E827B5C" w:tentative="1">
      <w:start w:val="1"/>
      <w:numFmt w:val="bullet"/>
      <w:lvlText w:val="•"/>
      <w:lvlJc w:val="left"/>
      <w:pPr>
        <w:tabs>
          <w:tab w:val="num" w:pos="3600"/>
        </w:tabs>
        <w:ind w:left="3600" w:hanging="360"/>
      </w:pPr>
      <w:rPr>
        <w:rFonts w:ascii="Times New Roman" w:hAnsi="Times New Roman" w:hint="default"/>
      </w:rPr>
    </w:lvl>
    <w:lvl w:ilvl="5" w:tplc="1DC8D0EA" w:tentative="1">
      <w:start w:val="1"/>
      <w:numFmt w:val="bullet"/>
      <w:lvlText w:val="•"/>
      <w:lvlJc w:val="left"/>
      <w:pPr>
        <w:tabs>
          <w:tab w:val="num" w:pos="4320"/>
        </w:tabs>
        <w:ind w:left="4320" w:hanging="360"/>
      </w:pPr>
      <w:rPr>
        <w:rFonts w:ascii="Times New Roman" w:hAnsi="Times New Roman" w:hint="default"/>
      </w:rPr>
    </w:lvl>
    <w:lvl w:ilvl="6" w:tplc="33F48302" w:tentative="1">
      <w:start w:val="1"/>
      <w:numFmt w:val="bullet"/>
      <w:lvlText w:val="•"/>
      <w:lvlJc w:val="left"/>
      <w:pPr>
        <w:tabs>
          <w:tab w:val="num" w:pos="5040"/>
        </w:tabs>
        <w:ind w:left="5040" w:hanging="360"/>
      </w:pPr>
      <w:rPr>
        <w:rFonts w:ascii="Times New Roman" w:hAnsi="Times New Roman" w:hint="default"/>
      </w:rPr>
    </w:lvl>
    <w:lvl w:ilvl="7" w:tplc="4E78E518" w:tentative="1">
      <w:start w:val="1"/>
      <w:numFmt w:val="bullet"/>
      <w:lvlText w:val="•"/>
      <w:lvlJc w:val="left"/>
      <w:pPr>
        <w:tabs>
          <w:tab w:val="num" w:pos="5760"/>
        </w:tabs>
        <w:ind w:left="5760" w:hanging="360"/>
      </w:pPr>
      <w:rPr>
        <w:rFonts w:ascii="Times New Roman" w:hAnsi="Times New Roman" w:hint="default"/>
      </w:rPr>
    </w:lvl>
    <w:lvl w:ilvl="8" w:tplc="734CB654"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5B5C2543"/>
    <w:multiLevelType w:val="hybridMultilevel"/>
    <w:tmpl w:val="4A040974"/>
    <w:lvl w:ilvl="0" w:tplc="300A0001">
      <w:start w:val="1"/>
      <w:numFmt w:val="bullet"/>
      <w:lvlText w:val=""/>
      <w:lvlJc w:val="left"/>
      <w:pPr>
        <w:ind w:left="1068" w:hanging="360"/>
      </w:pPr>
      <w:rPr>
        <w:rFonts w:ascii="Symbol" w:hAnsi="Symbol"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16" w15:restartNumberingAfterBreak="0">
    <w:nsid w:val="5F091564"/>
    <w:multiLevelType w:val="hybridMultilevel"/>
    <w:tmpl w:val="8BA26CCE"/>
    <w:lvl w:ilvl="0" w:tplc="300A000F">
      <w:start w:val="8"/>
      <w:numFmt w:val="decimal"/>
      <w:lvlText w:val="%1."/>
      <w:lvlJc w:val="left"/>
      <w:pPr>
        <w:ind w:left="433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76B42CE7"/>
    <w:multiLevelType w:val="hybridMultilevel"/>
    <w:tmpl w:val="C5D4FE38"/>
    <w:lvl w:ilvl="0" w:tplc="D076CECC">
      <w:start w:val="1"/>
      <w:numFmt w:val="bullet"/>
      <w:lvlText w:val="•"/>
      <w:lvlJc w:val="left"/>
      <w:pPr>
        <w:tabs>
          <w:tab w:val="num" w:pos="1800"/>
        </w:tabs>
        <w:ind w:left="1800" w:hanging="360"/>
      </w:pPr>
      <w:rPr>
        <w:rFonts w:ascii="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14"/>
  </w:num>
  <w:num w:numId="3">
    <w:abstractNumId w:val="9"/>
  </w:num>
  <w:num w:numId="4">
    <w:abstractNumId w:val="8"/>
  </w:num>
  <w:num w:numId="5">
    <w:abstractNumId w:val="10"/>
  </w:num>
  <w:num w:numId="6">
    <w:abstractNumId w:val="0"/>
  </w:num>
  <w:num w:numId="7">
    <w:abstractNumId w:val="16"/>
  </w:num>
  <w:num w:numId="8">
    <w:abstractNumId w:val="3"/>
  </w:num>
  <w:num w:numId="9">
    <w:abstractNumId w:val="11"/>
  </w:num>
  <w:num w:numId="10">
    <w:abstractNumId w:val="17"/>
  </w:num>
  <w:num w:numId="11">
    <w:abstractNumId w:val="2"/>
  </w:num>
  <w:num w:numId="12">
    <w:abstractNumId w:val="13"/>
  </w:num>
  <w:num w:numId="13">
    <w:abstractNumId w:val="13"/>
  </w:num>
  <w:num w:numId="14">
    <w:abstractNumId w:val="13"/>
  </w:num>
  <w:num w:numId="15">
    <w:abstractNumId w:val="5"/>
  </w:num>
  <w:num w:numId="16">
    <w:abstractNumId w:val="4"/>
  </w:num>
  <w:num w:numId="17">
    <w:abstractNumId w:val="15"/>
  </w:num>
  <w:num w:numId="18">
    <w:abstractNumId w:val="12"/>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7"/>
  </w:num>
  <w:num w:numId="34">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C50"/>
    <w:rsid w:val="000029B3"/>
    <w:rsid w:val="000044EF"/>
    <w:rsid w:val="00004750"/>
    <w:rsid w:val="00012B8A"/>
    <w:rsid w:val="00020FDD"/>
    <w:rsid w:val="00025794"/>
    <w:rsid w:val="00027235"/>
    <w:rsid w:val="00031358"/>
    <w:rsid w:val="000337D6"/>
    <w:rsid w:val="000427D9"/>
    <w:rsid w:val="00043BFA"/>
    <w:rsid w:val="00054A72"/>
    <w:rsid w:val="00060955"/>
    <w:rsid w:val="000662FC"/>
    <w:rsid w:val="00070009"/>
    <w:rsid w:val="000739AE"/>
    <w:rsid w:val="000759F0"/>
    <w:rsid w:val="00077C6B"/>
    <w:rsid w:val="00077EC0"/>
    <w:rsid w:val="00082A65"/>
    <w:rsid w:val="00084882"/>
    <w:rsid w:val="00090734"/>
    <w:rsid w:val="00095B7B"/>
    <w:rsid w:val="00097F25"/>
    <w:rsid w:val="000A272C"/>
    <w:rsid w:val="000B13C4"/>
    <w:rsid w:val="000B36A7"/>
    <w:rsid w:val="000B5BD1"/>
    <w:rsid w:val="000C0EC4"/>
    <w:rsid w:val="000C1527"/>
    <w:rsid w:val="000D1333"/>
    <w:rsid w:val="000D4167"/>
    <w:rsid w:val="000D6BE2"/>
    <w:rsid w:val="000E03B7"/>
    <w:rsid w:val="000E3B5E"/>
    <w:rsid w:val="00100F66"/>
    <w:rsid w:val="00101C33"/>
    <w:rsid w:val="0010607C"/>
    <w:rsid w:val="00121587"/>
    <w:rsid w:val="001239FC"/>
    <w:rsid w:val="001358AE"/>
    <w:rsid w:val="0013661F"/>
    <w:rsid w:val="00137F68"/>
    <w:rsid w:val="0014368B"/>
    <w:rsid w:val="00145DA5"/>
    <w:rsid w:val="00156CB9"/>
    <w:rsid w:val="00161F6D"/>
    <w:rsid w:val="00170A38"/>
    <w:rsid w:val="0017300A"/>
    <w:rsid w:val="001752B1"/>
    <w:rsid w:val="00176F7A"/>
    <w:rsid w:val="00177071"/>
    <w:rsid w:val="00183EBD"/>
    <w:rsid w:val="00190713"/>
    <w:rsid w:val="0019143D"/>
    <w:rsid w:val="00191B7E"/>
    <w:rsid w:val="00195945"/>
    <w:rsid w:val="00197789"/>
    <w:rsid w:val="001A7FEE"/>
    <w:rsid w:val="001C107E"/>
    <w:rsid w:val="001C2A17"/>
    <w:rsid w:val="001C4707"/>
    <w:rsid w:val="001D148C"/>
    <w:rsid w:val="001D43E7"/>
    <w:rsid w:val="001E140F"/>
    <w:rsid w:val="001E165D"/>
    <w:rsid w:val="001E19B6"/>
    <w:rsid w:val="001E2E8C"/>
    <w:rsid w:val="001E7B0B"/>
    <w:rsid w:val="001F16EF"/>
    <w:rsid w:val="001F1D09"/>
    <w:rsid w:val="001F2617"/>
    <w:rsid w:val="001F3EE7"/>
    <w:rsid w:val="00203B3B"/>
    <w:rsid w:val="00206481"/>
    <w:rsid w:val="002156A1"/>
    <w:rsid w:val="00230CEB"/>
    <w:rsid w:val="0023123A"/>
    <w:rsid w:val="002449F8"/>
    <w:rsid w:val="00253771"/>
    <w:rsid w:val="00253B67"/>
    <w:rsid w:val="00256AEF"/>
    <w:rsid w:val="00257BF1"/>
    <w:rsid w:val="00261B7E"/>
    <w:rsid w:val="0026278E"/>
    <w:rsid w:val="00286C26"/>
    <w:rsid w:val="0029210D"/>
    <w:rsid w:val="00293463"/>
    <w:rsid w:val="002942AF"/>
    <w:rsid w:val="002961FC"/>
    <w:rsid w:val="002A3A40"/>
    <w:rsid w:val="002A4EA4"/>
    <w:rsid w:val="002B1176"/>
    <w:rsid w:val="002D3744"/>
    <w:rsid w:val="002D4DD5"/>
    <w:rsid w:val="002D4EE5"/>
    <w:rsid w:val="002D5D05"/>
    <w:rsid w:val="002D739B"/>
    <w:rsid w:val="002E1E3B"/>
    <w:rsid w:val="002E3A93"/>
    <w:rsid w:val="002E7179"/>
    <w:rsid w:val="002E7C39"/>
    <w:rsid w:val="00305960"/>
    <w:rsid w:val="003078B2"/>
    <w:rsid w:val="003222F1"/>
    <w:rsid w:val="00323C5B"/>
    <w:rsid w:val="00332E7A"/>
    <w:rsid w:val="00342C73"/>
    <w:rsid w:val="00351EE2"/>
    <w:rsid w:val="003525AA"/>
    <w:rsid w:val="00353436"/>
    <w:rsid w:val="00355A85"/>
    <w:rsid w:val="0035782C"/>
    <w:rsid w:val="00367284"/>
    <w:rsid w:val="00372207"/>
    <w:rsid w:val="00382321"/>
    <w:rsid w:val="0038437E"/>
    <w:rsid w:val="00386C97"/>
    <w:rsid w:val="003A4532"/>
    <w:rsid w:val="003B0817"/>
    <w:rsid w:val="003B1552"/>
    <w:rsid w:val="003B42DC"/>
    <w:rsid w:val="003B48CD"/>
    <w:rsid w:val="003C1730"/>
    <w:rsid w:val="003C4B51"/>
    <w:rsid w:val="003D0605"/>
    <w:rsid w:val="003D0878"/>
    <w:rsid w:val="003E1F12"/>
    <w:rsid w:val="003E59AB"/>
    <w:rsid w:val="003F3702"/>
    <w:rsid w:val="003F5E58"/>
    <w:rsid w:val="003F5EE8"/>
    <w:rsid w:val="003F5F03"/>
    <w:rsid w:val="004003DA"/>
    <w:rsid w:val="00401F0E"/>
    <w:rsid w:val="00406CF7"/>
    <w:rsid w:val="0041087F"/>
    <w:rsid w:val="00410DDE"/>
    <w:rsid w:val="00412193"/>
    <w:rsid w:val="0041673C"/>
    <w:rsid w:val="004206FB"/>
    <w:rsid w:val="00420E4E"/>
    <w:rsid w:val="004260AE"/>
    <w:rsid w:val="00430B02"/>
    <w:rsid w:val="004379D0"/>
    <w:rsid w:val="00442756"/>
    <w:rsid w:val="0045254C"/>
    <w:rsid w:val="0046077F"/>
    <w:rsid w:val="00467042"/>
    <w:rsid w:val="00471BB6"/>
    <w:rsid w:val="00472299"/>
    <w:rsid w:val="00484A5A"/>
    <w:rsid w:val="004864BB"/>
    <w:rsid w:val="004B40A0"/>
    <w:rsid w:val="004B661D"/>
    <w:rsid w:val="004C52DF"/>
    <w:rsid w:val="004D3CD2"/>
    <w:rsid w:val="004D41F5"/>
    <w:rsid w:val="004D5375"/>
    <w:rsid w:val="004E3E91"/>
    <w:rsid w:val="004E4405"/>
    <w:rsid w:val="004E6B66"/>
    <w:rsid w:val="004F0711"/>
    <w:rsid w:val="00503035"/>
    <w:rsid w:val="00511488"/>
    <w:rsid w:val="00512C45"/>
    <w:rsid w:val="00512FD4"/>
    <w:rsid w:val="0051667E"/>
    <w:rsid w:val="00530E54"/>
    <w:rsid w:val="005321B9"/>
    <w:rsid w:val="0053589F"/>
    <w:rsid w:val="00544BB5"/>
    <w:rsid w:val="00552EA7"/>
    <w:rsid w:val="00560AB3"/>
    <w:rsid w:val="00566C55"/>
    <w:rsid w:val="00571A16"/>
    <w:rsid w:val="0058238A"/>
    <w:rsid w:val="00585AF1"/>
    <w:rsid w:val="00590F86"/>
    <w:rsid w:val="005A5CFF"/>
    <w:rsid w:val="005A7C9A"/>
    <w:rsid w:val="005B6E73"/>
    <w:rsid w:val="005C0AB0"/>
    <w:rsid w:val="005C3DB2"/>
    <w:rsid w:val="005C6FA7"/>
    <w:rsid w:val="005C7AF3"/>
    <w:rsid w:val="005C7E5A"/>
    <w:rsid w:val="005D23BC"/>
    <w:rsid w:val="005E2EFF"/>
    <w:rsid w:val="00600ED9"/>
    <w:rsid w:val="006025E4"/>
    <w:rsid w:val="00604B15"/>
    <w:rsid w:val="0061261E"/>
    <w:rsid w:val="00614986"/>
    <w:rsid w:val="00622491"/>
    <w:rsid w:val="00630B42"/>
    <w:rsid w:val="006313A3"/>
    <w:rsid w:val="00643D28"/>
    <w:rsid w:val="006441F1"/>
    <w:rsid w:val="00644448"/>
    <w:rsid w:val="0064735C"/>
    <w:rsid w:val="006538C8"/>
    <w:rsid w:val="00653AFF"/>
    <w:rsid w:val="006567AB"/>
    <w:rsid w:val="00663D14"/>
    <w:rsid w:val="00665F63"/>
    <w:rsid w:val="0066726E"/>
    <w:rsid w:val="00670E79"/>
    <w:rsid w:val="006715A6"/>
    <w:rsid w:val="00675183"/>
    <w:rsid w:val="00677323"/>
    <w:rsid w:val="00681C5C"/>
    <w:rsid w:val="00694559"/>
    <w:rsid w:val="006A50EF"/>
    <w:rsid w:val="006B0D21"/>
    <w:rsid w:val="006B1E35"/>
    <w:rsid w:val="006B3984"/>
    <w:rsid w:val="006B3AB8"/>
    <w:rsid w:val="006C152F"/>
    <w:rsid w:val="006C303B"/>
    <w:rsid w:val="00703398"/>
    <w:rsid w:val="00710C02"/>
    <w:rsid w:val="00724309"/>
    <w:rsid w:val="00724A5E"/>
    <w:rsid w:val="00725DA5"/>
    <w:rsid w:val="0073553B"/>
    <w:rsid w:val="00740B02"/>
    <w:rsid w:val="00741C97"/>
    <w:rsid w:val="00754C8B"/>
    <w:rsid w:val="0076388E"/>
    <w:rsid w:val="007679FA"/>
    <w:rsid w:val="00771E09"/>
    <w:rsid w:val="0078134E"/>
    <w:rsid w:val="00781B48"/>
    <w:rsid w:val="00783274"/>
    <w:rsid w:val="00784200"/>
    <w:rsid w:val="007869E5"/>
    <w:rsid w:val="00787758"/>
    <w:rsid w:val="007A20F9"/>
    <w:rsid w:val="007B6593"/>
    <w:rsid w:val="007B7650"/>
    <w:rsid w:val="007C06A5"/>
    <w:rsid w:val="007C5A86"/>
    <w:rsid w:val="007D0B9E"/>
    <w:rsid w:val="007D3955"/>
    <w:rsid w:val="007D7DFA"/>
    <w:rsid w:val="007E257B"/>
    <w:rsid w:val="007E5CD0"/>
    <w:rsid w:val="007E7F9F"/>
    <w:rsid w:val="0080560A"/>
    <w:rsid w:val="00807EB0"/>
    <w:rsid w:val="00813E8F"/>
    <w:rsid w:val="0081524F"/>
    <w:rsid w:val="00815BCB"/>
    <w:rsid w:val="00817F0D"/>
    <w:rsid w:val="00820BAB"/>
    <w:rsid w:val="0082131D"/>
    <w:rsid w:val="0082368F"/>
    <w:rsid w:val="00825862"/>
    <w:rsid w:val="008538AB"/>
    <w:rsid w:val="00866FBB"/>
    <w:rsid w:val="00882C68"/>
    <w:rsid w:val="00886142"/>
    <w:rsid w:val="00895080"/>
    <w:rsid w:val="00896810"/>
    <w:rsid w:val="00897BCF"/>
    <w:rsid w:val="008A005F"/>
    <w:rsid w:val="008B3FAC"/>
    <w:rsid w:val="008B413E"/>
    <w:rsid w:val="008B45D3"/>
    <w:rsid w:val="008B5717"/>
    <w:rsid w:val="008C2A2D"/>
    <w:rsid w:val="008C3026"/>
    <w:rsid w:val="008C6299"/>
    <w:rsid w:val="008D2426"/>
    <w:rsid w:val="008D31F7"/>
    <w:rsid w:val="008D41EC"/>
    <w:rsid w:val="008D76D6"/>
    <w:rsid w:val="008E166C"/>
    <w:rsid w:val="008E41F0"/>
    <w:rsid w:val="008F072A"/>
    <w:rsid w:val="008F1CAD"/>
    <w:rsid w:val="008F2943"/>
    <w:rsid w:val="008F4169"/>
    <w:rsid w:val="008F4743"/>
    <w:rsid w:val="00900B29"/>
    <w:rsid w:val="00901A9A"/>
    <w:rsid w:val="00903205"/>
    <w:rsid w:val="00904932"/>
    <w:rsid w:val="00921499"/>
    <w:rsid w:val="00926B1F"/>
    <w:rsid w:val="00927586"/>
    <w:rsid w:val="00940B12"/>
    <w:rsid w:val="00942837"/>
    <w:rsid w:val="009654A6"/>
    <w:rsid w:val="0097448A"/>
    <w:rsid w:val="009857CB"/>
    <w:rsid w:val="009956C2"/>
    <w:rsid w:val="00995B1A"/>
    <w:rsid w:val="009A31D5"/>
    <w:rsid w:val="009A4390"/>
    <w:rsid w:val="009A5A1C"/>
    <w:rsid w:val="009A61BA"/>
    <w:rsid w:val="009B24EA"/>
    <w:rsid w:val="009B28E9"/>
    <w:rsid w:val="009B68F6"/>
    <w:rsid w:val="009B77CD"/>
    <w:rsid w:val="009C6B65"/>
    <w:rsid w:val="009C70AF"/>
    <w:rsid w:val="009D2708"/>
    <w:rsid w:val="009D36FC"/>
    <w:rsid w:val="009D6473"/>
    <w:rsid w:val="009F1CF3"/>
    <w:rsid w:val="009F2432"/>
    <w:rsid w:val="009F24D7"/>
    <w:rsid w:val="00A051E8"/>
    <w:rsid w:val="00A0744A"/>
    <w:rsid w:val="00A11DCA"/>
    <w:rsid w:val="00A12647"/>
    <w:rsid w:val="00A2114E"/>
    <w:rsid w:val="00A24FD9"/>
    <w:rsid w:val="00A25958"/>
    <w:rsid w:val="00A30EAA"/>
    <w:rsid w:val="00A379DC"/>
    <w:rsid w:val="00A37AF3"/>
    <w:rsid w:val="00A41236"/>
    <w:rsid w:val="00A51AC7"/>
    <w:rsid w:val="00A530AA"/>
    <w:rsid w:val="00A57855"/>
    <w:rsid w:val="00A67CF8"/>
    <w:rsid w:val="00A771D6"/>
    <w:rsid w:val="00A84C11"/>
    <w:rsid w:val="00A85177"/>
    <w:rsid w:val="00A9060C"/>
    <w:rsid w:val="00AA182B"/>
    <w:rsid w:val="00AA30DA"/>
    <w:rsid w:val="00AA437B"/>
    <w:rsid w:val="00AA5F15"/>
    <w:rsid w:val="00AB1C05"/>
    <w:rsid w:val="00AB6A47"/>
    <w:rsid w:val="00AC308A"/>
    <w:rsid w:val="00AC4098"/>
    <w:rsid w:val="00AC4EA9"/>
    <w:rsid w:val="00AD0D24"/>
    <w:rsid w:val="00AD159A"/>
    <w:rsid w:val="00AD6301"/>
    <w:rsid w:val="00AE366F"/>
    <w:rsid w:val="00B02D61"/>
    <w:rsid w:val="00B035A4"/>
    <w:rsid w:val="00B05FC4"/>
    <w:rsid w:val="00B14A1D"/>
    <w:rsid w:val="00B236F9"/>
    <w:rsid w:val="00B23B9E"/>
    <w:rsid w:val="00B3688D"/>
    <w:rsid w:val="00B4151A"/>
    <w:rsid w:val="00B415C6"/>
    <w:rsid w:val="00B4456F"/>
    <w:rsid w:val="00B53759"/>
    <w:rsid w:val="00B56C51"/>
    <w:rsid w:val="00B624C7"/>
    <w:rsid w:val="00B6592E"/>
    <w:rsid w:val="00B71878"/>
    <w:rsid w:val="00B7209D"/>
    <w:rsid w:val="00B73494"/>
    <w:rsid w:val="00B834DA"/>
    <w:rsid w:val="00B8483C"/>
    <w:rsid w:val="00B90368"/>
    <w:rsid w:val="00B95931"/>
    <w:rsid w:val="00B97823"/>
    <w:rsid w:val="00BA0320"/>
    <w:rsid w:val="00BB2239"/>
    <w:rsid w:val="00BB434C"/>
    <w:rsid w:val="00BC4C25"/>
    <w:rsid w:val="00BC5AF6"/>
    <w:rsid w:val="00BE00F0"/>
    <w:rsid w:val="00BE3E82"/>
    <w:rsid w:val="00BE649B"/>
    <w:rsid w:val="00BE7D1D"/>
    <w:rsid w:val="00BF3974"/>
    <w:rsid w:val="00BF4168"/>
    <w:rsid w:val="00C010A1"/>
    <w:rsid w:val="00C03D3B"/>
    <w:rsid w:val="00C14BE8"/>
    <w:rsid w:val="00C21C1B"/>
    <w:rsid w:val="00C225C1"/>
    <w:rsid w:val="00C263F8"/>
    <w:rsid w:val="00C3107A"/>
    <w:rsid w:val="00C32673"/>
    <w:rsid w:val="00C33F06"/>
    <w:rsid w:val="00C35F00"/>
    <w:rsid w:val="00C41004"/>
    <w:rsid w:val="00C44770"/>
    <w:rsid w:val="00C4537C"/>
    <w:rsid w:val="00C46F2D"/>
    <w:rsid w:val="00C6518E"/>
    <w:rsid w:val="00C70F30"/>
    <w:rsid w:val="00C73122"/>
    <w:rsid w:val="00C75689"/>
    <w:rsid w:val="00C80773"/>
    <w:rsid w:val="00C863A1"/>
    <w:rsid w:val="00C903DA"/>
    <w:rsid w:val="00CA6967"/>
    <w:rsid w:val="00CB245B"/>
    <w:rsid w:val="00CB3B71"/>
    <w:rsid w:val="00CB6124"/>
    <w:rsid w:val="00CC032B"/>
    <w:rsid w:val="00CD1EF0"/>
    <w:rsid w:val="00CF0925"/>
    <w:rsid w:val="00CF14E2"/>
    <w:rsid w:val="00CF377D"/>
    <w:rsid w:val="00CF5816"/>
    <w:rsid w:val="00CF7509"/>
    <w:rsid w:val="00CF7C96"/>
    <w:rsid w:val="00D03B02"/>
    <w:rsid w:val="00D03E70"/>
    <w:rsid w:val="00D11A62"/>
    <w:rsid w:val="00D1485C"/>
    <w:rsid w:val="00D23916"/>
    <w:rsid w:val="00D25557"/>
    <w:rsid w:val="00D2652B"/>
    <w:rsid w:val="00D30453"/>
    <w:rsid w:val="00D313EF"/>
    <w:rsid w:val="00D51141"/>
    <w:rsid w:val="00D52989"/>
    <w:rsid w:val="00D538A4"/>
    <w:rsid w:val="00D57D9D"/>
    <w:rsid w:val="00D67E2D"/>
    <w:rsid w:val="00D71D5B"/>
    <w:rsid w:val="00D734EE"/>
    <w:rsid w:val="00D77B1B"/>
    <w:rsid w:val="00D818A7"/>
    <w:rsid w:val="00D8432B"/>
    <w:rsid w:val="00D9744D"/>
    <w:rsid w:val="00DA0A76"/>
    <w:rsid w:val="00DA0B6F"/>
    <w:rsid w:val="00DA380F"/>
    <w:rsid w:val="00DA4839"/>
    <w:rsid w:val="00DA5AF4"/>
    <w:rsid w:val="00DA7B60"/>
    <w:rsid w:val="00DC698D"/>
    <w:rsid w:val="00DD5471"/>
    <w:rsid w:val="00DD7559"/>
    <w:rsid w:val="00DD78AB"/>
    <w:rsid w:val="00DE439E"/>
    <w:rsid w:val="00DF5D21"/>
    <w:rsid w:val="00DF7E3D"/>
    <w:rsid w:val="00E0163F"/>
    <w:rsid w:val="00E03E2A"/>
    <w:rsid w:val="00E040E1"/>
    <w:rsid w:val="00E0539B"/>
    <w:rsid w:val="00E159CB"/>
    <w:rsid w:val="00E20B0E"/>
    <w:rsid w:val="00E25AA4"/>
    <w:rsid w:val="00E27A8C"/>
    <w:rsid w:val="00E335B8"/>
    <w:rsid w:val="00E33C43"/>
    <w:rsid w:val="00E352AB"/>
    <w:rsid w:val="00E45C50"/>
    <w:rsid w:val="00E46614"/>
    <w:rsid w:val="00E46AE0"/>
    <w:rsid w:val="00E51493"/>
    <w:rsid w:val="00E539DA"/>
    <w:rsid w:val="00E61762"/>
    <w:rsid w:val="00E709D2"/>
    <w:rsid w:val="00E843AB"/>
    <w:rsid w:val="00E84931"/>
    <w:rsid w:val="00E84BF9"/>
    <w:rsid w:val="00E93185"/>
    <w:rsid w:val="00E97C90"/>
    <w:rsid w:val="00EA395E"/>
    <w:rsid w:val="00EA5DDF"/>
    <w:rsid w:val="00EA6128"/>
    <w:rsid w:val="00EA6AC5"/>
    <w:rsid w:val="00EB100B"/>
    <w:rsid w:val="00EB2734"/>
    <w:rsid w:val="00EB4389"/>
    <w:rsid w:val="00EB5E42"/>
    <w:rsid w:val="00EC44E8"/>
    <w:rsid w:val="00EC622E"/>
    <w:rsid w:val="00EC64AC"/>
    <w:rsid w:val="00EC6D1E"/>
    <w:rsid w:val="00ED0E36"/>
    <w:rsid w:val="00EE20DE"/>
    <w:rsid w:val="00EE6652"/>
    <w:rsid w:val="00EE7CE8"/>
    <w:rsid w:val="00EF1D86"/>
    <w:rsid w:val="00EF4071"/>
    <w:rsid w:val="00EF424F"/>
    <w:rsid w:val="00EF7CAB"/>
    <w:rsid w:val="00F107FB"/>
    <w:rsid w:val="00F115D2"/>
    <w:rsid w:val="00F1334E"/>
    <w:rsid w:val="00F13A27"/>
    <w:rsid w:val="00F15468"/>
    <w:rsid w:val="00F165E4"/>
    <w:rsid w:val="00F2024A"/>
    <w:rsid w:val="00F20631"/>
    <w:rsid w:val="00F24FF6"/>
    <w:rsid w:val="00F30F1B"/>
    <w:rsid w:val="00F33894"/>
    <w:rsid w:val="00F44242"/>
    <w:rsid w:val="00F469D8"/>
    <w:rsid w:val="00F562A4"/>
    <w:rsid w:val="00F6043E"/>
    <w:rsid w:val="00F6171F"/>
    <w:rsid w:val="00F80530"/>
    <w:rsid w:val="00F81096"/>
    <w:rsid w:val="00F839F7"/>
    <w:rsid w:val="00F942E6"/>
    <w:rsid w:val="00F97FE0"/>
    <w:rsid w:val="00FA0C75"/>
    <w:rsid w:val="00FA6B5C"/>
    <w:rsid w:val="00FA6D44"/>
    <w:rsid w:val="00FB519E"/>
    <w:rsid w:val="00FB715C"/>
    <w:rsid w:val="00FC1AFC"/>
    <w:rsid w:val="00FE0CEE"/>
    <w:rsid w:val="00FE4310"/>
    <w:rsid w:val="00FE7E5E"/>
    <w:rsid w:val="00FF033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B2B8E0-9493-4DD0-AB6C-AABA643F2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1B7E"/>
    <w:pPr>
      <w:ind w:left="708"/>
      <w:jc w:val="both"/>
    </w:pPr>
    <w:rPr>
      <w:rFonts w:ascii="Times New Roman" w:hAnsi="Times New Roman"/>
      <w:sz w:val="24"/>
    </w:rPr>
  </w:style>
  <w:style w:type="paragraph" w:styleId="Ttulo1">
    <w:name w:val="heading 1"/>
    <w:basedOn w:val="Puesto"/>
    <w:next w:val="Normal"/>
    <w:link w:val="Ttulo1Car"/>
    <w:autoRedefine/>
    <w:uiPriority w:val="9"/>
    <w:qFormat/>
    <w:rsid w:val="00BA0320"/>
    <w:pPr>
      <w:keepNext/>
      <w:keepLines/>
      <w:pBdr>
        <w:bottom w:val="single" w:sz="8" w:space="5" w:color="98C723" w:themeColor="accent1"/>
      </w:pBdr>
      <w:spacing w:before="240" w:after="240" w:line="276" w:lineRule="auto"/>
      <w:ind w:left="0"/>
      <w:outlineLvl w:val="0"/>
    </w:pPr>
    <w:rPr>
      <w:rFonts w:ascii="Times New Roman" w:hAnsi="Times New Roman" w:cs="Times New Roman"/>
      <w:b/>
      <w:bCs/>
      <w:color w:val="auto"/>
      <w:sz w:val="24"/>
      <w:szCs w:val="28"/>
    </w:rPr>
  </w:style>
  <w:style w:type="paragraph" w:styleId="Ttulo2">
    <w:name w:val="heading 2"/>
    <w:basedOn w:val="Normal"/>
    <w:next w:val="Normal"/>
    <w:link w:val="Ttulo2Car"/>
    <w:uiPriority w:val="9"/>
    <w:unhideWhenUsed/>
    <w:qFormat/>
    <w:rsid w:val="00A9060C"/>
    <w:pPr>
      <w:keepNext/>
      <w:keepLines/>
      <w:spacing w:before="200" w:after="0"/>
      <w:outlineLvl w:val="1"/>
    </w:pPr>
    <w:rPr>
      <w:rFonts w:asciiTheme="majorHAnsi" w:eastAsiaTheme="majorEastAsia" w:hAnsiTheme="majorHAnsi" w:cstheme="majorBidi"/>
      <w:b/>
      <w:bCs/>
      <w:color w:val="98C723" w:themeColor="accent1"/>
      <w:sz w:val="26"/>
      <w:szCs w:val="26"/>
    </w:rPr>
  </w:style>
  <w:style w:type="paragraph" w:styleId="Ttulo3">
    <w:name w:val="heading 3"/>
    <w:basedOn w:val="Normal"/>
    <w:next w:val="Normal"/>
    <w:link w:val="Ttulo3Car"/>
    <w:uiPriority w:val="9"/>
    <w:unhideWhenUsed/>
    <w:qFormat/>
    <w:rsid w:val="00A9060C"/>
    <w:pPr>
      <w:keepNext/>
      <w:keepLines/>
      <w:spacing w:before="200" w:after="0"/>
      <w:outlineLvl w:val="2"/>
    </w:pPr>
    <w:rPr>
      <w:rFonts w:asciiTheme="majorHAnsi" w:eastAsiaTheme="majorEastAsia" w:hAnsiTheme="majorHAnsi" w:cstheme="majorBidi"/>
      <w:b/>
      <w:bCs/>
      <w:color w:val="98C723"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45C50"/>
    <w:pPr>
      <w:spacing w:after="0" w:line="240" w:lineRule="auto"/>
    </w:pPr>
    <w:rPr>
      <w:lang w:val="es-ES"/>
    </w:rPr>
  </w:style>
  <w:style w:type="character" w:customStyle="1" w:styleId="SinespaciadoCar">
    <w:name w:val="Sin espaciado Car"/>
    <w:basedOn w:val="Fuentedeprrafopredeter"/>
    <w:link w:val="Sinespaciado"/>
    <w:uiPriority w:val="1"/>
    <w:rsid w:val="00E45C50"/>
    <w:rPr>
      <w:rFonts w:eastAsiaTheme="minorEastAsia"/>
      <w:lang w:val="es-ES"/>
    </w:rPr>
  </w:style>
  <w:style w:type="paragraph" w:styleId="Textodeglobo">
    <w:name w:val="Balloon Text"/>
    <w:basedOn w:val="Normal"/>
    <w:link w:val="TextodegloboCar"/>
    <w:uiPriority w:val="99"/>
    <w:semiHidden/>
    <w:unhideWhenUsed/>
    <w:rsid w:val="00E45C5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45C50"/>
    <w:rPr>
      <w:rFonts w:ascii="Tahoma" w:hAnsi="Tahoma" w:cs="Tahoma"/>
      <w:sz w:val="16"/>
      <w:szCs w:val="16"/>
    </w:rPr>
  </w:style>
  <w:style w:type="paragraph" w:styleId="Prrafodelista">
    <w:name w:val="List Paragraph"/>
    <w:basedOn w:val="Normal"/>
    <w:link w:val="PrrafodelistaCar"/>
    <w:uiPriority w:val="34"/>
    <w:qFormat/>
    <w:rsid w:val="00815BCB"/>
    <w:pPr>
      <w:ind w:left="720"/>
      <w:contextualSpacing/>
    </w:pPr>
  </w:style>
  <w:style w:type="table" w:styleId="Tablaconcuadrcula">
    <w:name w:val="Table Grid"/>
    <w:basedOn w:val="Tablanormal"/>
    <w:rsid w:val="00665F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7D395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3955"/>
  </w:style>
  <w:style w:type="paragraph" w:styleId="Piedepgina">
    <w:name w:val="footer"/>
    <w:basedOn w:val="Normal"/>
    <w:link w:val="PiedepginaCar"/>
    <w:uiPriority w:val="99"/>
    <w:unhideWhenUsed/>
    <w:rsid w:val="007D395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3955"/>
  </w:style>
  <w:style w:type="paragraph" w:customStyle="1" w:styleId="VietaNmeros2">
    <w:name w:val="Viñeta Números 2"/>
    <w:basedOn w:val="Normal"/>
    <w:rsid w:val="000B13C4"/>
    <w:pPr>
      <w:numPr>
        <w:numId w:val="3"/>
      </w:numPr>
      <w:spacing w:after="0" w:line="240" w:lineRule="auto"/>
    </w:pPr>
    <w:rPr>
      <w:rFonts w:eastAsia="Times New Roman" w:cs="Times New Roman"/>
      <w:szCs w:val="24"/>
      <w:lang w:val="es-ES" w:eastAsia="es-ES"/>
    </w:rPr>
  </w:style>
  <w:style w:type="paragraph" w:styleId="Textoindependiente2">
    <w:name w:val="Body Text 2"/>
    <w:basedOn w:val="Normal"/>
    <w:link w:val="Textoindependiente2Car"/>
    <w:rsid w:val="00060955"/>
    <w:pPr>
      <w:tabs>
        <w:tab w:val="left" w:pos="10499"/>
      </w:tabs>
      <w:spacing w:after="0" w:line="240" w:lineRule="auto"/>
    </w:pPr>
    <w:rPr>
      <w:rFonts w:eastAsia="Times New Roman" w:cs="Times New Roman"/>
      <w:i/>
      <w:iCs/>
      <w:color w:val="3333CC"/>
      <w:sz w:val="32"/>
      <w:szCs w:val="32"/>
      <w:lang w:val="es-ES" w:eastAsia="es-ES"/>
    </w:rPr>
  </w:style>
  <w:style w:type="character" w:customStyle="1" w:styleId="Textoindependiente2Car">
    <w:name w:val="Texto independiente 2 Car"/>
    <w:basedOn w:val="Fuentedeprrafopredeter"/>
    <w:link w:val="Textoindependiente2"/>
    <w:rsid w:val="00060955"/>
    <w:rPr>
      <w:rFonts w:ascii="Times New Roman" w:eastAsia="Times New Roman" w:hAnsi="Times New Roman" w:cs="Times New Roman"/>
      <w:i/>
      <w:iCs/>
      <w:color w:val="3333CC"/>
      <w:sz w:val="32"/>
      <w:szCs w:val="32"/>
      <w:lang w:val="es-ES" w:eastAsia="es-ES"/>
    </w:rPr>
  </w:style>
  <w:style w:type="paragraph" w:styleId="Sangra3detindependiente">
    <w:name w:val="Body Text Indent 3"/>
    <w:basedOn w:val="Normal"/>
    <w:link w:val="Sangra3detindependienteCar"/>
    <w:rsid w:val="00060955"/>
    <w:pPr>
      <w:tabs>
        <w:tab w:val="left" w:pos="10499"/>
      </w:tabs>
      <w:spacing w:after="0" w:line="240" w:lineRule="auto"/>
      <w:ind w:left="900" w:hanging="539"/>
    </w:pPr>
    <w:rPr>
      <w:rFonts w:eastAsia="Times New Roman" w:cs="Times New Roman"/>
      <w:caps/>
      <w:color w:val="3333CC"/>
      <w:szCs w:val="32"/>
      <w:lang w:val="es-ES" w:eastAsia="es-ES"/>
    </w:rPr>
  </w:style>
  <w:style w:type="character" w:customStyle="1" w:styleId="Sangra3detindependienteCar">
    <w:name w:val="Sangría 3 de t. independiente Car"/>
    <w:basedOn w:val="Fuentedeprrafopredeter"/>
    <w:link w:val="Sangra3detindependiente"/>
    <w:rsid w:val="00060955"/>
    <w:rPr>
      <w:rFonts w:ascii="Times New Roman" w:eastAsia="Times New Roman" w:hAnsi="Times New Roman" w:cs="Times New Roman"/>
      <w:caps/>
      <w:color w:val="3333CC"/>
      <w:sz w:val="24"/>
      <w:szCs w:val="32"/>
      <w:lang w:val="es-ES" w:eastAsia="es-ES"/>
    </w:rPr>
  </w:style>
  <w:style w:type="paragraph" w:customStyle="1" w:styleId="Texto">
    <w:name w:val="Texto"/>
    <w:basedOn w:val="Normal"/>
    <w:rsid w:val="003C1730"/>
    <w:pPr>
      <w:spacing w:before="240" w:after="0" w:line="240" w:lineRule="auto"/>
    </w:pPr>
    <w:rPr>
      <w:rFonts w:eastAsia="Times New Roman" w:cs="Times New Roman"/>
      <w:snapToGrid w:val="0"/>
      <w:szCs w:val="20"/>
      <w:lang w:val="es-ES_tradnl" w:eastAsia="es-ES"/>
    </w:rPr>
  </w:style>
  <w:style w:type="character" w:styleId="Hipervnculo">
    <w:name w:val="Hyperlink"/>
    <w:basedOn w:val="Fuentedeprrafopredeter"/>
    <w:uiPriority w:val="99"/>
    <w:rsid w:val="009A5A1C"/>
    <w:rPr>
      <w:color w:val="0000FF"/>
      <w:u w:val="single"/>
    </w:rPr>
  </w:style>
  <w:style w:type="paragraph" w:styleId="Textoindependiente">
    <w:name w:val="Body Text"/>
    <w:basedOn w:val="Normal"/>
    <w:link w:val="TextoindependienteCar"/>
    <w:uiPriority w:val="99"/>
    <w:unhideWhenUsed/>
    <w:rsid w:val="00BC4C25"/>
    <w:pPr>
      <w:spacing w:after="120"/>
    </w:pPr>
  </w:style>
  <w:style w:type="character" w:customStyle="1" w:styleId="TextoindependienteCar">
    <w:name w:val="Texto independiente Car"/>
    <w:basedOn w:val="Fuentedeprrafopredeter"/>
    <w:link w:val="Textoindependiente"/>
    <w:uiPriority w:val="99"/>
    <w:rsid w:val="00BC4C25"/>
  </w:style>
  <w:style w:type="paragraph" w:styleId="Textoindependiente3">
    <w:name w:val="Body Text 3"/>
    <w:basedOn w:val="Normal"/>
    <w:link w:val="Textoindependiente3Car"/>
    <w:uiPriority w:val="99"/>
    <w:semiHidden/>
    <w:unhideWhenUsed/>
    <w:rsid w:val="00BC4C25"/>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BC4C25"/>
    <w:rPr>
      <w:sz w:val="16"/>
      <w:szCs w:val="16"/>
    </w:rPr>
  </w:style>
  <w:style w:type="paragraph" w:styleId="NormalWeb">
    <w:name w:val="Normal (Web)"/>
    <w:basedOn w:val="Normal"/>
    <w:uiPriority w:val="99"/>
    <w:semiHidden/>
    <w:unhideWhenUsed/>
    <w:rsid w:val="00724309"/>
    <w:pPr>
      <w:spacing w:before="100" w:beforeAutospacing="1" w:after="100" w:afterAutospacing="1" w:line="240" w:lineRule="auto"/>
    </w:pPr>
    <w:rPr>
      <w:rFonts w:cs="Times New Roman"/>
      <w:szCs w:val="24"/>
      <w:lang w:val="en-US" w:eastAsia="en-US"/>
    </w:rPr>
  </w:style>
  <w:style w:type="character" w:styleId="Refdecomentario">
    <w:name w:val="annotation reference"/>
    <w:basedOn w:val="Fuentedeprrafopredeter"/>
    <w:uiPriority w:val="99"/>
    <w:semiHidden/>
    <w:unhideWhenUsed/>
    <w:rsid w:val="006B3984"/>
    <w:rPr>
      <w:sz w:val="16"/>
      <w:szCs w:val="16"/>
    </w:rPr>
  </w:style>
  <w:style w:type="paragraph" w:styleId="Textocomentario">
    <w:name w:val="annotation text"/>
    <w:basedOn w:val="Normal"/>
    <w:link w:val="TextocomentarioCar"/>
    <w:uiPriority w:val="99"/>
    <w:semiHidden/>
    <w:unhideWhenUsed/>
    <w:rsid w:val="006B3984"/>
    <w:pPr>
      <w:spacing w:line="240" w:lineRule="auto"/>
    </w:pPr>
    <w:rPr>
      <w:rFonts w:eastAsiaTheme="minorHAnsi"/>
      <w:sz w:val="20"/>
      <w:szCs w:val="20"/>
      <w:lang w:val="es-ES" w:eastAsia="en-US"/>
    </w:rPr>
  </w:style>
  <w:style w:type="character" w:customStyle="1" w:styleId="TextocomentarioCar">
    <w:name w:val="Texto comentario Car"/>
    <w:basedOn w:val="Fuentedeprrafopredeter"/>
    <w:link w:val="Textocomentario"/>
    <w:uiPriority w:val="99"/>
    <w:semiHidden/>
    <w:rsid w:val="006B3984"/>
    <w:rPr>
      <w:rFonts w:eastAsiaTheme="minorHAnsi"/>
      <w:sz w:val="20"/>
      <w:szCs w:val="20"/>
      <w:lang w:val="es-ES" w:eastAsia="en-US"/>
    </w:rPr>
  </w:style>
  <w:style w:type="character" w:customStyle="1" w:styleId="Ttulo1Car">
    <w:name w:val="Título 1 Car"/>
    <w:basedOn w:val="Fuentedeprrafopredeter"/>
    <w:link w:val="Ttulo1"/>
    <w:uiPriority w:val="9"/>
    <w:rsid w:val="00BA0320"/>
    <w:rPr>
      <w:rFonts w:ascii="Times New Roman" w:eastAsiaTheme="majorEastAsia" w:hAnsi="Times New Roman" w:cs="Times New Roman"/>
      <w:b/>
      <w:bCs/>
      <w:spacing w:val="5"/>
      <w:kern w:val="28"/>
      <w:sz w:val="24"/>
      <w:szCs w:val="28"/>
    </w:rPr>
  </w:style>
  <w:style w:type="paragraph" w:styleId="TtulodeTDC">
    <w:name w:val="TOC Heading"/>
    <w:basedOn w:val="Ttulo1"/>
    <w:next w:val="Normal"/>
    <w:uiPriority w:val="39"/>
    <w:unhideWhenUsed/>
    <w:qFormat/>
    <w:rsid w:val="0029210D"/>
    <w:pPr>
      <w:pBdr>
        <w:bottom w:val="none" w:sz="0" w:space="0" w:color="auto"/>
      </w:pBdr>
      <w:contextualSpacing w:val="0"/>
      <w:outlineLvl w:val="9"/>
    </w:pPr>
    <w:rPr>
      <w:color w:val="71941A" w:themeColor="accent1" w:themeShade="BF"/>
      <w:spacing w:val="0"/>
      <w:kern w:val="0"/>
      <w:sz w:val="28"/>
    </w:rPr>
  </w:style>
  <w:style w:type="paragraph" w:styleId="Puesto">
    <w:name w:val="Title"/>
    <w:basedOn w:val="Normal"/>
    <w:next w:val="Normal"/>
    <w:link w:val="PuestoCar"/>
    <w:uiPriority w:val="10"/>
    <w:qFormat/>
    <w:rsid w:val="00177071"/>
    <w:pPr>
      <w:pBdr>
        <w:bottom w:val="single" w:sz="8" w:space="4" w:color="98C723" w:themeColor="accent1"/>
      </w:pBdr>
      <w:spacing w:after="300" w:line="240" w:lineRule="auto"/>
      <w:contextualSpacing/>
    </w:pPr>
    <w:rPr>
      <w:rFonts w:asciiTheme="majorHAnsi" w:eastAsiaTheme="majorEastAsia" w:hAnsiTheme="majorHAnsi" w:cstheme="majorBidi"/>
      <w:color w:val="444E55" w:themeColor="text2" w:themeShade="BF"/>
      <w:spacing w:val="5"/>
      <w:kern w:val="28"/>
      <w:sz w:val="52"/>
      <w:szCs w:val="52"/>
    </w:rPr>
  </w:style>
  <w:style w:type="character" w:customStyle="1" w:styleId="PuestoCar">
    <w:name w:val="Puesto Car"/>
    <w:basedOn w:val="Fuentedeprrafopredeter"/>
    <w:link w:val="Puesto"/>
    <w:uiPriority w:val="10"/>
    <w:rsid w:val="00177071"/>
    <w:rPr>
      <w:rFonts w:asciiTheme="majorHAnsi" w:eastAsiaTheme="majorEastAsia" w:hAnsiTheme="majorHAnsi" w:cstheme="majorBidi"/>
      <w:color w:val="444E55" w:themeColor="text2" w:themeShade="BF"/>
      <w:spacing w:val="5"/>
      <w:kern w:val="28"/>
      <w:sz w:val="52"/>
      <w:szCs w:val="52"/>
    </w:rPr>
  </w:style>
  <w:style w:type="paragraph" w:styleId="TDC1">
    <w:name w:val="toc 1"/>
    <w:basedOn w:val="Normal"/>
    <w:next w:val="Normal"/>
    <w:autoRedefine/>
    <w:uiPriority w:val="39"/>
    <w:unhideWhenUsed/>
    <w:rsid w:val="0029210D"/>
    <w:pPr>
      <w:spacing w:after="100"/>
    </w:pPr>
  </w:style>
  <w:style w:type="character" w:customStyle="1" w:styleId="Ttulo2Car">
    <w:name w:val="Título 2 Car"/>
    <w:basedOn w:val="Fuentedeprrafopredeter"/>
    <w:link w:val="Ttulo2"/>
    <w:uiPriority w:val="9"/>
    <w:rsid w:val="00A9060C"/>
    <w:rPr>
      <w:rFonts w:asciiTheme="majorHAnsi" w:eastAsiaTheme="majorEastAsia" w:hAnsiTheme="majorHAnsi" w:cstheme="majorBidi"/>
      <w:b/>
      <w:bCs/>
      <w:color w:val="98C723" w:themeColor="accent1"/>
      <w:sz w:val="26"/>
      <w:szCs w:val="26"/>
    </w:rPr>
  </w:style>
  <w:style w:type="character" w:customStyle="1" w:styleId="Ttulo3Car">
    <w:name w:val="Título 3 Car"/>
    <w:basedOn w:val="Fuentedeprrafopredeter"/>
    <w:link w:val="Ttulo3"/>
    <w:uiPriority w:val="9"/>
    <w:rsid w:val="00A9060C"/>
    <w:rPr>
      <w:rFonts w:asciiTheme="majorHAnsi" w:eastAsiaTheme="majorEastAsia" w:hAnsiTheme="majorHAnsi" w:cstheme="majorBidi"/>
      <w:b/>
      <w:bCs/>
      <w:color w:val="98C723" w:themeColor="accent1"/>
      <w:sz w:val="24"/>
    </w:rPr>
  </w:style>
  <w:style w:type="paragraph" w:styleId="Subttulo">
    <w:name w:val="Subtitle"/>
    <w:basedOn w:val="Normal"/>
    <w:next w:val="Normal"/>
    <w:link w:val="SubttuloCar"/>
    <w:uiPriority w:val="11"/>
    <w:qFormat/>
    <w:rsid w:val="00A9060C"/>
    <w:pPr>
      <w:numPr>
        <w:ilvl w:val="1"/>
      </w:numPr>
      <w:ind w:left="708"/>
    </w:pPr>
    <w:rPr>
      <w:rFonts w:asciiTheme="majorHAnsi" w:eastAsiaTheme="majorEastAsia" w:hAnsiTheme="majorHAnsi" w:cstheme="majorBidi"/>
      <w:i/>
      <w:iCs/>
      <w:color w:val="98C723" w:themeColor="accent1"/>
      <w:spacing w:val="15"/>
      <w:szCs w:val="24"/>
    </w:rPr>
  </w:style>
  <w:style w:type="character" w:customStyle="1" w:styleId="SubttuloCar">
    <w:name w:val="Subtítulo Car"/>
    <w:basedOn w:val="Fuentedeprrafopredeter"/>
    <w:link w:val="Subttulo"/>
    <w:uiPriority w:val="11"/>
    <w:rsid w:val="00A9060C"/>
    <w:rPr>
      <w:rFonts w:asciiTheme="majorHAnsi" w:eastAsiaTheme="majorEastAsia" w:hAnsiTheme="majorHAnsi" w:cstheme="majorBidi"/>
      <w:i/>
      <w:iCs/>
      <w:color w:val="98C723" w:themeColor="accent1"/>
      <w:spacing w:val="15"/>
      <w:sz w:val="24"/>
      <w:szCs w:val="24"/>
    </w:rPr>
  </w:style>
  <w:style w:type="paragraph" w:customStyle="1" w:styleId="Default">
    <w:name w:val="Default"/>
    <w:rsid w:val="002A4EA4"/>
    <w:pPr>
      <w:widowControl w:val="0"/>
      <w:autoSpaceDE w:val="0"/>
      <w:autoSpaceDN w:val="0"/>
      <w:adjustRightInd w:val="0"/>
      <w:spacing w:after="0" w:line="240" w:lineRule="auto"/>
      <w:ind w:left="-113"/>
    </w:pPr>
    <w:rPr>
      <w:rFonts w:ascii="Calibri" w:eastAsia="Times New Roman" w:hAnsi="Calibri" w:cs="Calibri"/>
      <w:color w:val="000000"/>
      <w:sz w:val="24"/>
      <w:szCs w:val="24"/>
      <w:lang w:val="es-ES" w:eastAsia="es-ES"/>
    </w:rPr>
  </w:style>
  <w:style w:type="paragraph" w:customStyle="1" w:styleId="CM24">
    <w:name w:val="CM24"/>
    <w:basedOn w:val="Default"/>
    <w:next w:val="Default"/>
    <w:rsid w:val="002A4EA4"/>
    <w:rPr>
      <w:rFonts w:cs="Times New Roman"/>
      <w:color w:val="auto"/>
    </w:rPr>
  </w:style>
  <w:style w:type="paragraph" w:styleId="Textonotaalfinal">
    <w:name w:val="endnote text"/>
    <w:basedOn w:val="Normal"/>
    <w:link w:val="TextonotaalfinalCar"/>
    <w:uiPriority w:val="99"/>
    <w:unhideWhenUsed/>
    <w:rsid w:val="007C06A5"/>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7C06A5"/>
    <w:rPr>
      <w:rFonts w:ascii="Times New Roman" w:hAnsi="Times New Roman"/>
      <w:sz w:val="20"/>
      <w:szCs w:val="20"/>
    </w:rPr>
  </w:style>
  <w:style w:type="character" w:styleId="Refdenotaalfinal">
    <w:name w:val="endnote reference"/>
    <w:basedOn w:val="Fuentedeprrafopredeter"/>
    <w:uiPriority w:val="99"/>
    <w:semiHidden/>
    <w:unhideWhenUsed/>
    <w:rsid w:val="007C06A5"/>
    <w:rPr>
      <w:vertAlign w:val="superscript"/>
    </w:rPr>
  </w:style>
  <w:style w:type="paragraph" w:styleId="Textonotapie">
    <w:name w:val="footnote text"/>
    <w:basedOn w:val="Normal"/>
    <w:link w:val="TextonotapieCar"/>
    <w:uiPriority w:val="99"/>
    <w:semiHidden/>
    <w:unhideWhenUsed/>
    <w:rsid w:val="007C06A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C06A5"/>
    <w:rPr>
      <w:rFonts w:ascii="Times New Roman" w:hAnsi="Times New Roman"/>
      <w:sz w:val="20"/>
      <w:szCs w:val="20"/>
    </w:rPr>
  </w:style>
  <w:style w:type="character" w:styleId="Refdenotaalpie">
    <w:name w:val="footnote reference"/>
    <w:basedOn w:val="Fuentedeprrafopredeter"/>
    <w:uiPriority w:val="99"/>
    <w:semiHidden/>
    <w:unhideWhenUsed/>
    <w:rsid w:val="007C06A5"/>
    <w:rPr>
      <w:vertAlign w:val="superscript"/>
    </w:rPr>
  </w:style>
  <w:style w:type="table" w:customStyle="1" w:styleId="Tablaconcuadrcula2">
    <w:name w:val="Tabla con cuadrícula2"/>
    <w:basedOn w:val="Tablanormal"/>
    <w:next w:val="Tablaconcuadrcula"/>
    <w:rsid w:val="00DD78A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basedOn w:val="Fuentedeprrafopredeter"/>
    <w:link w:val="Prrafodelista"/>
    <w:uiPriority w:val="34"/>
    <w:rsid w:val="00082A65"/>
    <w:rPr>
      <w:rFonts w:ascii="Times New Roman" w:hAnsi="Times New Roman"/>
      <w:sz w:val="24"/>
    </w:rPr>
  </w:style>
  <w:style w:type="table" w:customStyle="1" w:styleId="Tablaconcuadrcula1">
    <w:name w:val="Tabla con cuadrícula1"/>
    <w:basedOn w:val="Tablanormal"/>
    <w:next w:val="Tablaconcuadrcula"/>
    <w:uiPriority w:val="59"/>
    <w:rsid w:val="00E016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D0878"/>
    <w:pPr>
      <w:widowControl w:val="0"/>
      <w:spacing w:after="0" w:line="240" w:lineRule="auto"/>
      <w:ind w:left="0"/>
      <w:jc w:val="left"/>
    </w:pPr>
    <w:rPr>
      <w:rFonts w:asciiTheme="minorHAnsi" w:eastAsiaTheme="minorHAnsi" w:hAnsiTheme="minorHAnsi"/>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80723">
      <w:bodyDiv w:val="1"/>
      <w:marLeft w:val="0"/>
      <w:marRight w:val="0"/>
      <w:marTop w:val="0"/>
      <w:marBottom w:val="0"/>
      <w:divBdr>
        <w:top w:val="none" w:sz="0" w:space="0" w:color="auto"/>
        <w:left w:val="none" w:sz="0" w:space="0" w:color="auto"/>
        <w:bottom w:val="none" w:sz="0" w:space="0" w:color="auto"/>
        <w:right w:val="none" w:sz="0" w:space="0" w:color="auto"/>
      </w:divBdr>
      <w:divsChild>
        <w:div w:id="625241489">
          <w:marLeft w:val="1426"/>
          <w:marRight w:val="0"/>
          <w:marTop w:val="77"/>
          <w:marBottom w:val="0"/>
          <w:divBdr>
            <w:top w:val="none" w:sz="0" w:space="0" w:color="auto"/>
            <w:left w:val="none" w:sz="0" w:space="0" w:color="auto"/>
            <w:bottom w:val="none" w:sz="0" w:space="0" w:color="auto"/>
            <w:right w:val="none" w:sz="0" w:space="0" w:color="auto"/>
          </w:divBdr>
        </w:div>
        <w:div w:id="1855877498">
          <w:marLeft w:val="1426"/>
          <w:marRight w:val="0"/>
          <w:marTop w:val="77"/>
          <w:marBottom w:val="0"/>
          <w:divBdr>
            <w:top w:val="none" w:sz="0" w:space="0" w:color="auto"/>
            <w:left w:val="none" w:sz="0" w:space="0" w:color="auto"/>
            <w:bottom w:val="none" w:sz="0" w:space="0" w:color="auto"/>
            <w:right w:val="none" w:sz="0" w:space="0" w:color="auto"/>
          </w:divBdr>
        </w:div>
        <w:div w:id="1898083886">
          <w:marLeft w:val="1426"/>
          <w:marRight w:val="0"/>
          <w:marTop w:val="77"/>
          <w:marBottom w:val="0"/>
          <w:divBdr>
            <w:top w:val="none" w:sz="0" w:space="0" w:color="auto"/>
            <w:left w:val="none" w:sz="0" w:space="0" w:color="auto"/>
            <w:bottom w:val="none" w:sz="0" w:space="0" w:color="auto"/>
            <w:right w:val="none" w:sz="0" w:space="0" w:color="auto"/>
          </w:divBdr>
        </w:div>
        <w:div w:id="1974941897">
          <w:marLeft w:val="1426"/>
          <w:marRight w:val="0"/>
          <w:marTop w:val="77"/>
          <w:marBottom w:val="0"/>
          <w:divBdr>
            <w:top w:val="none" w:sz="0" w:space="0" w:color="auto"/>
            <w:left w:val="none" w:sz="0" w:space="0" w:color="auto"/>
            <w:bottom w:val="none" w:sz="0" w:space="0" w:color="auto"/>
            <w:right w:val="none" w:sz="0" w:space="0" w:color="auto"/>
          </w:divBdr>
        </w:div>
      </w:divsChild>
    </w:div>
    <w:div w:id="105782195">
      <w:bodyDiv w:val="1"/>
      <w:marLeft w:val="0"/>
      <w:marRight w:val="0"/>
      <w:marTop w:val="0"/>
      <w:marBottom w:val="0"/>
      <w:divBdr>
        <w:top w:val="none" w:sz="0" w:space="0" w:color="auto"/>
        <w:left w:val="none" w:sz="0" w:space="0" w:color="auto"/>
        <w:bottom w:val="none" w:sz="0" w:space="0" w:color="auto"/>
        <w:right w:val="none" w:sz="0" w:space="0" w:color="auto"/>
      </w:divBdr>
      <w:divsChild>
        <w:div w:id="1414929826">
          <w:marLeft w:val="1066"/>
          <w:marRight w:val="0"/>
          <w:marTop w:val="96"/>
          <w:marBottom w:val="0"/>
          <w:divBdr>
            <w:top w:val="none" w:sz="0" w:space="0" w:color="auto"/>
            <w:left w:val="none" w:sz="0" w:space="0" w:color="auto"/>
            <w:bottom w:val="none" w:sz="0" w:space="0" w:color="auto"/>
            <w:right w:val="none" w:sz="0" w:space="0" w:color="auto"/>
          </w:divBdr>
        </w:div>
        <w:div w:id="1614090704">
          <w:marLeft w:val="1066"/>
          <w:marRight w:val="0"/>
          <w:marTop w:val="96"/>
          <w:marBottom w:val="0"/>
          <w:divBdr>
            <w:top w:val="none" w:sz="0" w:space="0" w:color="auto"/>
            <w:left w:val="none" w:sz="0" w:space="0" w:color="auto"/>
            <w:bottom w:val="none" w:sz="0" w:space="0" w:color="auto"/>
            <w:right w:val="none" w:sz="0" w:space="0" w:color="auto"/>
          </w:divBdr>
        </w:div>
        <w:div w:id="1907763777">
          <w:marLeft w:val="1066"/>
          <w:marRight w:val="0"/>
          <w:marTop w:val="96"/>
          <w:marBottom w:val="0"/>
          <w:divBdr>
            <w:top w:val="none" w:sz="0" w:space="0" w:color="auto"/>
            <w:left w:val="none" w:sz="0" w:space="0" w:color="auto"/>
            <w:bottom w:val="none" w:sz="0" w:space="0" w:color="auto"/>
            <w:right w:val="none" w:sz="0" w:space="0" w:color="auto"/>
          </w:divBdr>
        </w:div>
      </w:divsChild>
    </w:div>
    <w:div w:id="228001245">
      <w:bodyDiv w:val="1"/>
      <w:marLeft w:val="0"/>
      <w:marRight w:val="0"/>
      <w:marTop w:val="0"/>
      <w:marBottom w:val="0"/>
      <w:divBdr>
        <w:top w:val="none" w:sz="0" w:space="0" w:color="auto"/>
        <w:left w:val="none" w:sz="0" w:space="0" w:color="auto"/>
        <w:bottom w:val="none" w:sz="0" w:space="0" w:color="auto"/>
        <w:right w:val="none" w:sz="0" w:space="0" w:color="auto"/>
      </w:divBdr>
      <w:divsChild>
        <w:div w:id="2057317673">
          <w:marLeft w:val="547"/>
          <w:marRight w:val="0"/>
          <w:marTop w:val="0"/>
          <w:marBottom w:val="0"/>
          <w:divBdr>
            <w:top w:val="none" w:sz="0" w:space="0" w:color="auto"/>
            <w:left w:val="none" w:sz="0" w:space="0" w:color="auto"/>
            <w:bottom w:val="none" w:sz="0" w:space="0" w:color="auto"/>
            <w:right w:val="none" w:sz="0" w:space="0" w:color="auto"/>
          </w:divBdr>
        </w:div>
      </w:divsChild>
    </w:div>
    <w:div w:id="247815307">
      <w:bodyDiv w:val="1"/>
      <w:marLeft w:val="0"/>
      <w:marRight w:val="0"/>
      <w:marTop w:val="0"/>
      <w:marBottom w:val="0"/>
      <w:divBdr>
        <w:top w:val="none" w:sz="0" w:space="0" w:color="auto"/>
        <w:left w:val="none" w:sz="0" w:space="0" w:color="auto"/>
        <w:bottom w:val="none" w:sz="0" w:space="0" w:color="auto"/>
        <w:right w:val="none" w:sz="0" w:space="0" w:color="auto"/>
      </w:divBdr>
    </w:div>
    <w:div w:id="248582260">
      <w:bodyDiv w:val="1"/>
      <w:marLeft w:val="0"/>
      <w:marRight w:val="0"/>
      <w:marTop w:val="0"/>
      <w:marBottom w:val="0"/>
      <w:divBdr>
        <w:top w:val="none" w:sz="0" w:space="0" w:color="auto"/>
        <w:left w:val="none" w:sz="0" w:space="0" w:color="auto"/>
        <w:bottom w:val="none" w:sz="0" w:space="0" w:color="auto"/>
        <w:right w:val="none" w:sz="0" w:space="0" w:color="auto"/>
      </w:divBdr>
    </w:div>
    <w:div w:id="254747708">
      <w:bodyDiv w:val="1"/>
      <w:marLeft w:val="0"/>
      <w:marRight w:val="0"/>
      <w:marTop w:val="0"/>
      <w:marBottom w:val="0"/>
      <w:divBdr>
        <w:top w:val="none" w:sz="0" w:space="0" w:color="auto"/>
        <w:left w:val="none" w:sz="0" w:space="0" w:color="auto"/>
        <w:bottom w:val="none" w:sz="0" w:space="0" w:color="auto"/>
        <w:right w:val="none" w:sz="0" w:space="0" w:color="auto"/>
      </w:divBdr>
      <w:divsChild>
        <w:div w:id="1826042554">
          <w:marLeft w:val="547"/>
          <w:marRight w:val="0"/>
          <w:marTop w:val="115"/>
          <w:marBottom w:val="0"/>
          <w:divBdr>
            <w:top w:val="none" w:sz="0" w:space="0" w:color="auto"/>
            <w:left w:val="none" w:sz="0" w:space="0" w:color="auto"/>
            <w:bottom w:val="none" w:sz="0" w:space="0" w:color="auto"/>
            <w:right w:val="none" w:sz="0" w:space="0" w:color="auto"/>
          </w:divBdr>
        </w:div>
      </w:divsChild>
    </w:div>
    <w:div w:id="268663107">
      <w:bodyDiv w:val="1"/>
      <w:marLeft w:val="0"/>
      <w:marRight w:val="0"/>
      <w:marTop w:val="0"/>
      <w:marBottom w:val="0"/>
      <w:divBdr>
        <w:top w:val="none" w:sz="0" w:space="0" w:color="auto"/>
        <w:left w:val="none" w:sz="0" w:space="0" w:color="auto"/>
        <w:bottom w:val="none" w:sz="0" w:space="0" w:color="auto"/>
        <w:right w:val="none" w:sz="0" w:space="0" w:color="auto"/>
      </w:divBdr>
      <w:divsChild>
        <w:div w:id="769082422">
          <w:marLeft w:val="547"/>
          <w:marRight w:val="0"/>
          <w:marTop w:val="77"/>
          <w:marBottom w:val="0"/>
          <w:divBdr>
            <w:top w:val="none" w:sz="0" w:space="0" w:color="auto"/>
            <w:left w:val="none" w:sz="0" w:space="0" w:color="auto"/>
            <w:bottom w:val="none" w:sz="0" w:space="0" w:color="auto"/>
            <w:right w:val="none" w:sz="0" w:space="0" w:color="auto"/>
          </w:divBdr>
        </w:div>
        <w:div w:id="1677918452">
          <w:marLeft w:val="547"/>
          <w:marRight w:val="0"/>
          <w:marTop w:val="77"/>
          <w:marBottom w:val="0"/>
          <w:divBdr>
            <w:top w:val="none" w:sz="0" w:space="0" w:color="auto"/>
            <w:left w:val="none" w:sz="0" w:space="0" w:color="auto"/>
            <w:bottom w:val="none" w:sz="0" w:space="0" w:color="auto"/>
            <w:right w:val="none" w:sz="0" w:space="0" w:color="auto"/>
          </w:divBdr>
        </w:div>
      </w:divsChild>
    </w:div>
    <w:div w:id="290331601">
      <w:bodyDiv w:val="1"/>
      <w:marLeft w:val="0"/>
      <w:marRight w:val="0"/>
      <w:marTop w:val="0"/>
      <w:marBottom w:val="0"/>
      <w:divBdr>
        <w:top w:val="none" w:sz="0" w:space="0" w:color="auto"/>
        <w:left w:val="none" w:sz="0" w:space="0" w:color="auto"/>
        <w:bottom w:val="none" w:sz="0" w:space="0" w:color="auto"/>
        <w:right w:val="none" w:sz="0" w:space="0" w:color="auto"/>
      </w:divBdr>
    </w:div>
    <w:div w:id="397360127">
      <w:bodyDiv w:val="1"/>
      <w:marLeft w:val="0"/>
      <w:marRight w:val="0"/>
      <w:marTop w:val="0"/>
      <w:marBottom w:val="0"/>
      <w:divBdr>
        <w:top w:val="none" w:sz="0" w:space="0" w:color="auto"/>
        <w:left w:val="none" w:sz="0" w:space="0" w:color="auto"/>
        <w:bottom w:val="none" w:sz="0" w:space="0" w:color="auto"/>
        <w:right w:val="none" w:sz="0" w:space="0" w:color="auto"/>
      </w:divBdr>
      <w:divsChild>
        <w:div w:id="1401094450">
          <w:marLeft w:val="720"/>
          <w:marRight w:val="0"/>
          <w:marTop w:val="77"/>
          <w:marBottom w:val="0"/>
          <w:divBdr>
            <w:top w:val="none" w:sz="0" w:space="0" w:color="auto"/>
            <w:left w:val="none" w:sz="0" w:space="0" w:color="auto"/>
            <w:bottom w:val="none" w:sz="0" w:space="0" w:color="auto"/>
            <w:right w:val="none" w:sz="0" w:space="0" w:color="auto"/>
          </w:divBdr>
        </w:div>
        <w:div w:id="1900820947">
          <w:marLeft w:val="2736"/>
          <w:marRight w:val="0"/>
          <w:marTop w:val="77"/>
          <w:marBottom w:val="0"/>
          <w:divBdr>
            <w:top w:val="none" w:sz="0" w:space="0" w:color="auto"/>
            <w:left w:val="none" w:sz="0" w:space="0" w:color="auto"/>
            <w:bottom w:val="none" w:sz="0" w:space="0" w:color="auto"/>
            <w:right w:val="none" w:sz="0" w:space="0" w:color="auto"/>
          </w:divBdr>
        </w:div>
        <w:div w:id="2139756012">
          <w:marLeft w:val="2736"/>
          <w:marRight w:val="0"/>
          <w:marTop w:val="77"/>
          <w:marBottom w:val="0"/>
          <w:divBdr>
            <w:top w:val="none" w:sz="0" w:space="0" w:color="auto"/>
            <w:left w:val="none" w:sz="0" w:space="0" w:color="auto"/>
            <w:bottom w:val="none" w:sz="0" w:space="0" w:color="auto"/>
            <w:right w:val="none" w:sz="0" w:space="0" w:color="auto"/>
          </w:divBdr>
        </w:div>
      </w:divsChild>
    </w:div>
    <w:div w:id="544563026">
      <w:bodyDiv w:val="1"/>
      <w:marLeft w:val="0"/>
      <w:marRight w:val="0"/>
      <w:marTop w:val="0"/>
      <w:marBottom w:val="0"/>
      <w:divBdr>
        <w:top w:val="none" w:sz="0" w:space="0" w:color="auto"/>
        <w:left w:val="none" w:sz="0" w:space="0" w:color="auto"/>
        <w:bottom w:val="none" w:sz="0" w:space="0" w:color="auto"/>
        <w:right w:val="none" w:sz="0" w:space="0" w:color="auto"/>
      </w:divBdr>
      <w:divsChild>
        <w:div w:id="145978704">
          <w:marLeft w:val="547"/>
          <w:marRight w:val="0"/>
          <w:marTop w:val="0"/>
          <w:marBottom w:val="0"/>
          <w:divBdr>
            <w:top w:val="none" w:sz="0" w:space="0" w:color="auto"/>
            <w:left w:val="none" w:sz="0" w:space="0" w:color="auto"/>
            <w:bottom w:val="none" w:sz="0" w:space="0" w:color="auto"/>
            <w:right w:val="none" w:sz="0" w:space="0" w:color="auto"/>
          </w:divBdr>
        </w:div>
      </w:divsChild>
    </w:div>
    <w:div w:id="546727166">
      <w:bodyDiv w:val="1"/>
      <w:marLeft w:val="0"/>
      <w:marRight w:val="0"/>
      <w:marTop w:val="0"/>
      <w:marBottom w:val="0"/>
      <w:divBdr>
        <w:top w:val="none" w:sz="0" w:space="0" w:color="auto"/>
        <w:left w:val="none" w:sz="0" w:space="0" w:color="auto"/>
        <w:bottom w:val="none" w:sz="0" w:space="0" w:color="auto"/>
        <w:right w:val="none" w:sz="0" w:space="0" w:color="auto"/>
      </w:divBdr>
    </w:div>
    <w:div w:id="609630117">
      <w:bodyDiv w:val="1"/>
      <w:marLeft w:val="0"/>
      <w:marRight w:val="0"/>
      <w:marTop w:val="0"/>
      <w:marBottom w:val="0"/>
      <w:divBdr>
        <w:top w:val="none" w:sz="0" w:space="0" w:color="auto"/>
        <w:left w:val="none" w:sz="0" w:space="0" w:color="auto"/>
        <w:bottom w:val="none" w:sz="0" w:space="0" w:color="auto"/>
        <w:right w:val="none" w:sz="0" w:space="0" w:color="auto"/>
      </w:divBdr>
      <w:divsChild>
        <w:div w:id="2099935316">
          <w:marLeft w:val="720"/>
          <w:marRight w:val="0"/>
          <w:marTop w:val="77"/>
          <w:marBottom w:val="0"/>
          <w:divBdr>
            <w:top w:val="none" w:sz="0" w:space="0" w:color="auto"/>
            <w:left w:val="none" w:sz="0" w:space="0" w:color="auto"/>
            <w:bottom w:val="none" w:sz="0" w:space="0" w:color="auto"/>
            <w:right w:val="none" w:sz="0" w:space="0" w:color="auto"/>
          </w:divBdr>
        </w:div>
        <w:div w:id="1376277407">
          <w:marLeft w:val="2736"/>
          <w:marRight w:val="0"/>
          <w:marTop w:val="77"/>
          <w:marBottom w:val="0"/>
          <w:divBdr>
            <w:top w:val="none" w:sz="0" w:space="0" w:color="auto"/>
            <w:left w:val="none" w:sz="0" w:space="0" w:color="auto"/>
            <w:bottom w:val="none" w:sz="0" w:space="0" w:color="auto"/>
            <w:right w:val="none" w:sz="0" w:space="0" w:color="auto"/>
          </w:divBdr>
        </w:div>
        <w:div w:id="492718676">
          <w:marLeft w:val="2736"/>
          <w:marRight w:val="0"/>
          <w:marTop w:val="77"/>
          <w:marBottom w:val="0"/>
          <w:divBdr>
            <w:top w:val="none" w:sz="0" w:space="0" w:color="auto"/>
            <w:left w:val="none" w:sz="0" w:space="0" w:color="auto"/>
            <w:bottom w:val="none" w:sz="0" w:space="0" w:color="auto"/>
            <w:right w:val="none" w:sz="0" w:space="0" w:color="auto"/>
          </w:divBdr>
        </w:div>
      </w:divsChild>
    </w:div>
    <w:div w:id="646856493">
      <w:bodyDiv w:val="1"/>
      <w:marLeft w:val="0"/>
      <w:marRight w:val="0"/>
      <w:marTop w:val="0"/>
      <w:marBottom w:val="0"/>
      <w:divBdr>
        <w:top w:val="none" w:sz="0" w:space="0" w:color="auto"/>
        <w:left w:val="none" w:sz="0" w:space="0" w:color="auto"/>
        <w:bottom w:val="none" w:sz="0" w:space="0" w:color="auto"/>
        <w:right w:val="none" w:sz="0" w:space="0" w:color="auto"/>
      </w:divBdr>
      <w:divsChild>
        <w:div w:id="129980767">
          <w:marLeft w:val="547"/>
          <w:marRight w:val="0"/>
          <w:marTop w:val="115"/>
          <w:marBottom w:val="0"/>
          <w:divBdr>
            <w:top w:val="none" w:sz="0" w:space="0" w:color="auto"/>
            <w:left w:val="none" w:sz="0" w:space="0" w:color="auto"/>
            <w:bottom w:val="none" w:sz="0" w:space="0" w:color="auto"/>
            <w:right w:val="none" w:sz="0" w:space="0" w:color="auto"/>
          </w:divBdr>
        </w:div>
      </w:divsChild>
    </w:div>
    <w:div w:id="669598213">
      <w:bodyDiv w:val="1"/>
      <w:marLeft w:val="0"/>
      <w:marRight w:val="0"/>
      <w:marTop w:val="0"/>
      <w:marBottom w:val="0"/>
      <w:divBdr>
        <w:top w:val="none" w:sz="0" w:space="0" w:color="auto"/>
        <w:left w:val="none" w:sz="0" w:space="0" w:color="auto"/>
        <w:bottom w:val="none" w:sz="0" w:space="0" w:color="auto"/>
        <w:right w:val="none" w:sz="0" w:space="0" w:color="auto"/>
      </w:divBdr>
      <w:divsChild>
        <w:div w:id="1129124617">
          <w:marLeft w:val="547"/>
          <w:marRight w:val="0"/>
          <w:marTop w:val="77"/>
          <w:marBottom w:val="0"/>
          <w:divBdr>
            <w:top w:val="none" w:sz="0" w:space="0" w:color="auto"/>
            <w:left w:val="none" w:sz="0" w:space="0" w:color="auto"/>
            <w:bottom w:val="none" w:sz="0" w:space="0" w:color="auto"/>
            <w:right w:val="none" w:sz="0" w:space="0" w:color="auto"/>
          </w:divBdr>
        </w:div>
        <w:div w:id="1057705010">
          <w:marLeft w:val="547"/>
          <w:marRight w:val="0"/>
          <w:marTop w:val="77"/>
          <w:marBottom w:val="0"/>
          <w:divBdr>
            <w:top w:val="none" w:sz="0" w:space="0" w:color="auto"/>
            <w:left w:val="none" w:sz="0" w:space="0" w:color="auto"/>
            <w:bottom w:val="none" w:sz="0" w:space="0" w:color="auto"/>
            <w:right w:val="none" w:sz="0" w:space="0" w:color="auto"/>
          </w:divBdr>
        </w:div>
        <w:div w:id="835920619">
          <w:marLeft w:val="547"/>
          <w:marRight w:val="0"/>
          <w:marTop w:val="77"/>
          <w:marBottom w:val="0"/>
          <w:divBdr>
            <w:top w:val="none" w:sz="0" w:space="0" w:color="auto"/>
            <w:left w:val="none" w:sz="0" w:space="0" w:color="auto"/>
            <w:bottom w:val="none" w:sz="0" w:space="0" w:color="auto"/>
            <w:right w:val="none" w:sz="0" w:space="0" w:color="auto"/>
          </w:divBdr>
        </w:div>
      </w:divsChild>
    </w:div>
    <w:div w:id="695430764">
      <w:bodyDiv w:val="1"/>
      <w:marLeft w:val="0"/>
      <w:marRight w:val="0"/>
      <w:marTop w:val="0"/>
      <w:marBottom w:val="0"/>
      <w:divBdr>
        <w:top w:val="none" w:sz="0" w:space="0" w:color="auto"/>
        <w:left w:val="none" w:sz="0" w:space="0" w:color="auto"/>
        <w:bottom w:val="none" w:sz="0" w:space="0" w:color="auto"/>
        <w:right w:val="none" w:sz="0" w:space="0" w:color="auto"/>
      </w:divBdr>
    </w:div>
    <w:div w:id="700711304">
      <w:bodyDiv w:val="1"/>
      <w:marLeft w:val="0"/>
      <w:marRight w:val="0"/>
      <w:marTop w:val="0"/>
      <w:marBottom w:val="0"/>
      <w:divBdr>
        <w:top w:val="none" w:sz="0" w:space="0" w:color="auto"/>
        <w:left w:val="none" w:sz="0" w:space="0" w:color="auto"/>
        <w:bottom w:val="none" w:sz="0" w:space="0" w:color="auto"/>
        <w:right w:val="none" w:sz="0" w:space="0" w:color="auto"/>
      </w:divBdr>
      <w:divsChild>
        <w:div w:id="1624581817">
          <w:marLeft w:val="1267"/>
          <w:marRight w:val="0"/>
          <w:marTop w:val="115"/>
          <w:marBottom w:val="0"/>
          <w:divBdr>
            <w:top w:val="none" w:sz="0" w:space="0" w:color="auto"/>
            <w:left w:val="none" w:sz="0" w:space="0" w:color="auto"/>
            <w:bottom w:val="none" w:sz="0" w:space="0" w:color="auto"/>
            <w:right w:val="none" w:sz="0" w:space="0" w:color="auto"/>
          </w:divBdr>
        </w:div>
        <w:div w:id="514346848">
          <w:marLeft w:val="1267"/>
          <w:marRight w:val="0"/>
          <w:marTop w:val="115"/>
          <w:marBottom w:val="0"/>
          <w:divBdr>
            <w:top w:val="none" w:sz="0" w:space="0" w:color="auto"/>
            <w:left w:val="none" w:sz="0" w:space="0" w:color="auto"/>
            <w:bottom w:val="none" w:sz="0" w:space="0" w:color="auto"/>
            <w:right w:val="none" w:sz="0" w:space="0" w:color="auto"/>
          </w:divBdr>
        </w:div>
        <w:div w:id="1050961905">
          <w:marLeft w:val="1267"/>
          <w:marRight w:val="0"/>
          <w:marTop w:val="115"/>
          <w:marBottom w:val="0"/>
          <w:divBdr>
            <w:top w:val="none" w:sz="0" w:space="0" w:color="auto"/>
            <w:left w:val="none" w:sz="0" w:space="0" w:color="auto"/>
            <w:bottom w:val="none" w:sz="0" w:space="0" w:color="auto"/>
            <w:right w:val="none" w:sz="0" w:space="0" w:color="auto"/>
          </w:divBdr>
        </w:div>
        <w:div w:id="571353910">
          <w:marLeft w:val="1267"/>
          <w:marRight w:val="0"/>
          <w:marTop w:val="115"/>
          <w:marBottom w:val="0"/>
          <w:divBdr>
            <w:top w:val="none" w:sz="0" w:space="0" w:color="auto"/>
            <w:left w:val="none" w:sz="0" w:space="0" w:color="auto"/>
            <w:bottom w:val="none" w:sz="0" w:space="0" w:color="auto"/>
            <w:right w:val="none" w:sz="0" w:space="0" w:color="auto"/>
          </w:divBdr>
        </w:div>
        <w:div w:id="1482040695">
          <w:marLeft w:val="1267"/>
          <w:marRight w:val="0"/>
          <w:marTop w:val="115"/>
          <w:marBottom w:val="0"/>
          <w:divBdr>
            <w:top w:val="none" w:sz="0" w:space="0" w:color="auto"/>
            <w:left w:val="none" w:sz="0" w:space="0" w:color="auto"/>
            <w:bottom w:val="none" w:sz="0" w:space="0" w:color="auto"/>
            <w:right w:val="none" w:sz="0" w:space="0" w:color="auto"/>
          </w:divBdr>
        </w:div>
        <w:div w:id="1208371962">
          <w:marLeft w:val="1267"/>
          <w:marRight w:val="0"/>
          <w:marTop w:val="115"/>
          <w:marBottom w:val="0"/>
          <w:divBdr>
            <w:top w:val="none" w:sz="0" w:space="0" w:color="auto"/>
            <w:left w:val="none" w:sz="0" w:space="0" w:color="auto"/>
            <w:bottom w:val="none" w:sz="0" w:space="0" w:color="auto"/>
            <w:right w:val="none" w:sz="0" w:space="0" w:color="auto"/>
          </w:divBdr>
        </w:div>
        <w:div w:id="2108229957">
          <w:marLeft w:val="1267"/>
          <w:marRight w:val="0"/>
          <w:marTop w:val="115"/>
          <w:marBottom w:val="0"/>
          <w:divBdr>
            <w:top w:val="none" w:sz="0" w:space="0" w:color="auto"/>
            <w:left w:val="none" w:sz="0" w:space="0" w:color="auto"/>
            <w:bottom w:val="none" w:sz="0" w:space="0" w:color="auto"/>
            <w:right w:val="none" w:sz="0" w:space="0" w:color="auto"/>
          </w:divBdr>
        </w:div>
      </w:divsChild>
    </w:div>
    <w:div w:id="701321480">
      <w:bodyDiv w:val="1"/>
      <w:marLeft w:val="0"/>
      <w:marRight w:val="0"/>
      <w:marTop w:val="0"/>
      <w:marBottom w:val="0"/>
      <w:divBdr>
        <w:top w:val="none" w:sz="0" w:space="0" w:color="auto"/>
        <w:left w:val="none" w:sz="0" w:space="0" w:color="auto"/>
        <w:bottom w:val="none" w:sz="0" w:space="0" w:color="auto"/>
        <w:right w:val="none" w:sz="0" w:space="0" w:color="auto"/>
      </w:divBdr>
      <w:divsChild>
        <w:div w:id="1103375831">
          <w:marLeft w:val="547"/>
          <w:marRight w:val="0"/>
          <w:marTop w:val="115"/>
          <w:marBottom w:val="0"/>
          <w:divBdr>
            <w:top w:val="none" w:sz="0" w:space="0" w:color="auto"/>
            <w:left w:val="none" w:sz="0" w:space="0" w:color="auto"/>
            <w:bottom w:val="none" w:sz="0" w:space="0" w:color="auto"/>
            <w:right w:val="none" w:sz="0" w:space="0" w:color="auto"/>
          </w:divBdr>
        </w:div>
      </w:divsChild>
    </w:div>
    <w:div w:id="748429550">
      <w:bodyDiv w:val="1"/>
      <w:marLeft w:val="0"/>
      <w:marRight w:val="0"/>
      <w:marTop w:val="0"/>
      <w:marBottom w:val="0"/>
      <w:divBdr>
        <w:top w:val="none" w:sz="0" w:space="0" w:color="auto"/>
        <w:left w:val="none" w:sz="0" w:space="0" w:color="auto"/>
        <w:bottom w:val="none" w:sz="0" w:space="0" w:color="auto"/>
        <w:right w:val="none" w:sz="0" w:space="0" w:color="auto"/>
      </w:divBdr>
    </w:div>
    <w:div w:id="773747870">
      <w:bodyDiv w:val="1"/>
      <w:marLeft w:val="0"/>
      <w:marRight w:val="0"/>
      <w:marTop w:val="0"/>
      <w:marBottom w:val="0"/>
      <w:divBdr>
        <w:top w:val="none" w:sz="0" w:space="0" w:color="auto"/>
        <w:left w:val="none" w:sz="0" w:space="0" w:color="auto"/>
        <w:bottom w:val="none" w:sz="0" w:space="0" w:color="auto"/>
        <w:right w:val="none" w:sz="0" w:space="0" w:color="auto"/>
      </w:divBdr>
      <w:divsChild>
        <w:div w:id="1439375699">
          <w:marLeft w:val="547"/>
          <w:marRight w:val="0"/>
          <w:marTop w:val="77"/>
          <w:marBottom w:val="0"/>
          <w:divBdr>
            <w:top w:val="none" w:sz="0" w:space="0" w:color="auto"/>
            <w:left w:val="none" w:sz="0" w:space="0" w:color="auto"/>
            <w:bottom w:val="none" w:sz="0" w:space="0" w:color="auto"/>
            <w:right w:val="none" w:sz="0" w:space="0" w:color="auto"/>
          </w:divBdr>
        </w:div>
        <w:div w:id="37824181">
          <w:marLeft w:val="547"/>
          <w:marRight w:val="0"/>
          <w:marTop w:val="77"/>
          <w:marBottom w:val="0"/>
          <w:divBdr>
            <w:top w:val="none" w:sz="0" w:space="0" w:color="auto"/>
            <w:left w:val="none" w:sz="0" w:space="0" w:color="auto"/>
            <w:bottom w:val="none" w:sz="0" w:space="0" w:color="auto"/>
            <w:right w:val="none" w:sz="0" w:space="0" w:color="auto"/>
          </w:divBdr>
        </w:div>
        <w:div w:id="84619699">
          <w:marLeft w:val="547"/>
          <w:marRight w:val="0"/>
          <w:marTop w:val="77"/>
          <w:marBottom w:val="0"/>
          <w:divBdr>
            <w:top w:val="none" w:sz="0" w:space="0" w:color="auto"/>
            <w:left w:val="none" w:sz="0" w:space="0" w:color="auto"/>
            <w:bottom w:val="none" w:sz="0" w:space="0" w:color="auto"/>
            <w:right w:val="none" w:sz="0" w:space="0" w:color="auto"/>
          </w:divBdr>
        </w:div>
      </w:divsChild>
    </w:div>
    <w:div w:id="790170708">
      <w:bodyDiv w:val="1"/>
      <w:marLeft w:val="0"/>
      <w:marRight w:val="0"/>
      <w:marTop w:val="0"/>
      <w:marBottom w:val="0"/>
      <w:divBdr>
        <w:top w:val="none" w:sz="0" w:space="0" w:color="auto"/>
        <w:left w:val="none" w:sz="0" w:space="0" w:color="auto"/>
        <w:bottom w:val="none" w:sz="0" w:space="0" w:color="auto"/>
        <w:right w:val="none" w:sz="0" w:space="0" w:color="auto"/>
      </w:divBdr>
      <w:divsChild>
        <w:div w:id="1153326958">
          <w:marLeft w:val="547"/>
          <w:marRight w:val="0"/>
          <w:marTop w:val="0"/>
          <w:marBottom w:val="0"/>
          <w:divBdr>
            <w:top w:val="none" w:sz="0" w:space="0" w:color="auto"/>
            <w:left w:val="none" w:sz="0" w:space="0" w:color="auto"/>
            <w:bottom w:val="none" w:sz="0" w:space="0" w:color="auto"/>
            <w:right w:val="none" w:sz="0" w:space="0" w:color="auto"/>
          </w:divBdr>
        </w:div>
      </w:divsChild>
    </w:div>
    <w:div w:id="803817118">
      <w:bodyDiv w:val="1"/>
      <w:marLeft w:val="0"/>
      <w:marRight w:val="0"/>
      <w:marTop w:val="0"/>
      <w:marBottom w:val="0"/>
      <w:divBdr>
        <w:top w:val="none" w:sz="0" w:space="0" w:color="auto"/>
        <w:left w:val="none" w:sz="0" w:space="0" w:color="auto"/>
        <w:bottom w:val="none" w:sz="0" w:space="0" w:color="auto"/>
        <w:right w:val="none" w:sz="0" w:space="0" w:color="auto"/>
      </w:divBdr>
      <w:divsChild>
        <w:div w:id="1918980239">
          <w:marLeft w:val="547"/>
          <w:marRight w:val="0"/>
          <w:marTop w:val="115"/>
          <w:marBottom w:val="0"/>
          <w:divBdr>
            <w:top w:val="none" w:sz="0" w:space="0" w:color="auto"/>
            <w:left w:val="none" w:sz="0" w:space="0" w:color="auto"/>
            <w:bottom w:val="none" w:sz="0" w:space="0" w:color="auto"/>
            <w:right w:val="none" w:sz="0" w:space="0" w:color="auto"/>
          </w:divBdr>
        </w:div>
      </w:divsChild>
    </w:div>
    <w:div w:id="816149445">
      <w:bodyDiv w:val="1"/>
      <w:marLeft w:val="0"/>
      <w:marRight w:val="0"/>
      <w:marTop w:val="0"/>
      <w:marBottom w:val="0"/>
      <w:divBdr>
        <w:top w:val="none" w:sz="0" w:space="0" w:color="auto"/>
        <w:left w:val="none" w:sz="0" w:space="0" w:color="auto"/>
        <w:bottom w:val="none" w:sz="0" w:space="0" w:color="auto"/>
        <w:right w:val="none" w:sz="0" w:space="0" w:color="auto"/>
      </w:divBdr>
    </w:div>
    <w:div w:id="826870080">
      <w:bodyDiv w:val="1"/>
      <w:marLeft w:val="0"/>
      <w:marRight w:val="0"/>
      <w:marTop w:val="0"/>
      <w:marBottom w:val="0"/>
      <w:divBdr>
        <w:top w:val="none" w:sz="0" w:space="0" w:color="auto"/>
        <w:left w:val="none" w:sz="0" w:space="0" w:color="auto"/>
        <w:bottom w:val="none" w:sz="0" w:space="0" w:color="auto"/>
        <w:right w:val="none" w:sz="0" w:space="0" w:color="auto"/>
      </w:divBdr>
      <w:divsChild>
        <w:div w:id="2110276103">
          <w:marLeft w:val="547"/>
          <w:marRight w:val="0"/>
          <w:marTop w:val="115"/>
          <w:marBottom w:val="0"/>
          <w:divBdr>
            <w:top w:val="none" w:sz="0" w:space="0" w:color="auto"/>
            <w:left w:val="none" w:sz="0" w:space="0" w:color="auto"/>
            <w:bottom w:val="none" w:sz="0" w:space="0" w:color="auto"/>
            <w:right w:val="none" w:sz="0" w:space="0" w:color="auto"/>
          </w:divBdr>
        </w:div>
      </w:divsChild>
    </w:div>
    <w:div w:id="847672659">
      <w:bodyDiv w:val="1"/>
      <w:marLeft w:val="0"/>
      <w:marRight w:val="0"/>
      <w:marTop w:val="0"/>
      <w:marBottom w:val="0"/>
      <w:divBdr>
        <w:top w:val="none" w:sz="0" w:space="0" w:color="auto"/>
        <w:left w:val="none" w:sz="0" w:space="0" w:color="auto"/>
        <w:bottom w:val="none" w:sz="0" w:space="0" w:color="auto"/>
        <w:right w:val="none" w:sz="0" w:space="0" w:color="auto"/>
      </w:divBdr>
      <w:divsChild>
        <w:div w:id="1508592494">
          <w:marLeft w:val="605"/>
          <w:marRight w:val="0"/>
          <w:marTop w:val="96"/>
          <w:marBottom w:val="0"/>
          <w:divBdr>
            <w:top w:val="none" w:sz="0" w:space="0" w:color="auto"/>
            <w:left w:val="none" w:sz="0" w:space="0" w:color="auto"/>
            <w:bottom w:val="none" w:sz="0" w:space="0" w:color="auto"/>
            <w:right w:val="none" w:sz="0" w:space="0" w:color="auto"/>
          </w:divBdr>
        </w:div>
        <w:div w:id="1334380507">
          <w:marLeft w:val="605"/>
          <w:marRight w:val="0"/>
          <w:marTop w:val="96"/>
          <w:marBottom w:val="0"/>
          <w:divBdr>
            <w:top w:val="none" w:sz="0" w:space="0" w:color="auto"/>
            <w:left w:val="none" w:sz="0" w:space="0" w:color="auto"/>
            <w:bottom w:val="none" w:sz="0" w:space="0" w:color="auto"/>
            <w:right w:val="none" w:sz="0" w:space="0" w:color="auto"/>
          </w:divBdr>
        </w:div>
        <w:div w:id="1885672852">
          <w:marLeft w:val="605"/>
          <w:marRight w:val="0"/>
          <w:marTop w:val="96"/>
          <w:marBottom w:val="0"/>
          <w:divBdr>
            <w:top w:val="none" w:sz="0" w:space="0" w:color="auto"/>
            <w:left w:val="none" w:sz="0" w:space="0" w:color="auto"/>
            <w:bottom w:val="none" w:sz="0" w:space="0" w:color="auto"/>
            <w:right w:val="none" w:sz="0" w:space="0" w:color="auto"/>
          </w:divBdr>
        </w:div>
        <w:div w:id="1282303793">
          <w:marLeft w:val="605"/>
          <w:marRight w:val="0"/>
          <w:marTop w:val="96"/>
          <w:marBottom w:val="0"/>
          <w:divBdr>
            <w:top w:val="none" w:sz="0" w:space="0" w:color="auto"/>
            <w:left w:val="none" w:sz="0" w:space="0" w:color="auto"/>
            <w:bottom w:val="none" w:sz="0" w:space="0" w:color="auto"/>
            <w:right w:val="none" w:sz="0" w:space="0" w:color="auto"/>
          </w:divBdr>
        </w:div>
        <w:div w:id="1528180794">
          <w:marLeft w:val="605"/>
          <w:marRight w:val="0"/>
          <w:marTop w:val="96"/>
          <w:marBottom w:val="0"/>
          <w:divBdr>
            <w:top w:val="none" w:sz="0" w:space="0" w:color="auto"/>
            <w:left w:val="none" w:sz="0" w:space="0" w:color="auto"/>
            <w:bottom w:val="none" w:sz="0" w:space="0" w:color="auto"/>
            <w:right w:val="none" w:sz="0" w:space="0" w:color="auto"/>
          </w:divBdr>
        </w:div>
      </w:divsChild>
    </w:div>
    <w:div w:id="915746962">
      <w:bodyDiv w:val="1"/>
      <w:marLeft w:val="0"/>
      <w:marRight w:val="0"/>
      <w:marTop w:val="0"/>
      <w:marBottom w:val="0"/>
      <w:divBdr>
        <w:top w:val="none" w:sz="0" w:space="0" w:color="auto"/>
        <w:left w:val="none" w:sz="0" w:space="0" w:color="auto"/>
        <w:bottom w:val="none" w:sz="0" w:space="0" w:color="auto"/>
        <w:right w:val="none" w:sz="0" w:space="0" w:color="auto"/>
      </w:divBdr>
      <w:divsChild>
        <w:div w:id="1775977595">
          <w:marLeft w:val="547"/>
          <w:marRight w:val="0"/>
          <w:marTop w:val="115"/>
          <w:marBottom w:val="0"/>
          <w:divBdr>
            <w:top w:val="none" w:sz="0" w:space="0" w:color="auto"/>
            <w:left w:val="none" w:sz="0" w:space="0" w:color="auto"/>
            <w:bottom w:val="none" w:sz="0" w:space="0" w:color="auto"/>
            <w:right w:val="none" w:sz="0" w:space="0" w:color="auto"/>
          </w:divBdr>
        </w:div>
      </w:divsChild>
    </w:div>
    <w:div w:id="939608879">
      <w:bodyDiv w:val="1"/>
      <w:marLeft w:val="0"/>
      <w:marRight w:val="0"/>
      <w:marTop w:val="0"/>
      <w:marBottom w:val="0"/>
      <w:divBdr>
        <w:top w:val="none" w:sz="0" w:space="0" w:color="auto"/>
        <w:left w:val="none" w:sz="0" w:space="0" w:color="auto"/>
        <w:bottom w:val="none" w:sz="0" w:space="0" w:color="auto"/>
        <w:right w:val="none" w:sz="0" w:space="0" w:color="auto"/>
      </w:divBdr>
      <w:divsChild>
        <w:div w:id="1254051555">
          <w:marLeft w:val="1066"/>
          <w:marRight w:val="0"/>
          <w:marTop w:val="96"/>
          <w:marBottom w:val="0"/>
          <w:divBdr>
            <w:top w:val="none" w:sz="0" w:space="0" w:color="auto"/>
            <w:left w:val="none" w:sz="0" w:space="0" w:color="auto"/>
            <w:bottom w:val="none" w:sz="0" w:space="0" w:color="auto"/>
            <w:right w:val="none" w:sz="0" w:space="0" w:color="auto"/>
          </w:divBdr>
        </w:div>
        <w:div w:id="2133936281">
          <w:marLeft w:val="1066"/>
          <w:marRight w:val="0"/>
          <w:marTop w:val="96"/>
          <w:marBottom w:val="0"/>
          <w:divBdr>
            <w:top w:val="none" w:sz="0" w:space="0" w:color="auto"/>
            <w:left w:val="none" w:sz="0" w:space="0" w:color="auto"/>
            <w:bottom w:val="none" w:sz="0" w:space="0" w:color="auto"/>
            <w:right w:val="none" w:sz="0" w:space="0" w:color="auto"/>
          </w:divBdr>
        </w:div>
        <w:div w:id="1162937673">
          <w:marLeft w:val="1066"/>
          <w:marRight w:val="0"/>
          <w:marTop w:val="96"/>
          <w:marBottom w:val="0"/>
          <w:divBdr>
            <w:top w:val="none" w:sz="0" w:space="0" w:color="auto"/>
            <w:left w:val="none" w:sz="0" w:space="0" w:color="auto"/>
            <w:bottom w:val="none" w:sz="0" w:space="0" w:color="auto"/>
            <w:right w:val="none" w:sz="0" w:space="0" w:color="auto"/>
          </w:divBdr>
        </w:div>
      </w:divsChild>
    </w:div>
    <w:div w:id="946697833">
      <w:bodyDiv w:val="1"/>
      <w:marLeft w:val="0"/>
      <w:marRight w:val="0"/>
      <w:marTop w:val="0"/>
      <w:marBottom w:val="0"/>
      <w:divBdr>
        <w:top w:val="none" w:sz="0" w:space="0" w:color="auto"/>
        <w:left w:val="none" w:sz="0" w:space="0" w:color="auto"/>
        <w:bottom w:val="none" w:sz="0" w:space="0" w:color="auto"/>
        <w:right w:val="none" w:sz="0" w:space="0" w:color="auto"/>
      </w:divBdr>
    </w:div>
    <w:div w:id="1008367014">
      <w:bodyDiv w:val="1"/>
      <w:marLeft w:val="0"/>
      <w:marRight w:val="0"/>
      <w:marTop w:val="0"/>
      <w:marBottom w:val="0"/>
      <w:divBdr>
        <w:top w:val="none" w:sz="0" w:space="0" w:color="auto"/>
        <w:left w:val="none" w:sz="0" w:space="0" w:color="auto"/>
        <w:bottom w:val="none" w:sz="0" w:space="0" w:color="auto"/>
        <w:right w:val="none" w:sz="0" w:space="0" w:color="auto"/>
      </w:divBdr>
      <w:divsChild>
        <w:div w:id="865951392">
          <w:marLeft w:val="547"/>
          <w:marRight w:val="0"/>
          <w:marTop w:val="77"/>
          <w:marBottom w:val="0"/>
          <w:divBdr>
            <w:top w:val="none" w:sz="0" w:space="0" w:color="auto"/>
            <w:left w:val="none" w:sz="0" w:space="0" w:color="auto"/>
            <w:bottom w:val="none" w:sz="0" w:space="0" w:color="auto"/>
            <w:right w:val="none" w:sz="0" w:space="0" w:color="auto"/>
          </w:divBdr>
        </w:div>
        <w:div w:id="1354304420">
          <w:marLeft w:val="547"/>
          <w:marRight w:val="0"/>
          <w:marTop w:val="77"/>
          <w:marBottom w:val="0"/>
          <w:divBdr>
            <w:top w:val="none" w:sz="0" w:space="0" w:color="auto"/>
            <w:left w:val="none" w:sz="0" w:space="0" w:color="auto"/>
            <w:bottom w:val="none" w:sz="0" w:space="0" w:color="auto"/>
            <w:right w:val="none" w:sz="0" w:space="0" w:color="auto"/>
          </w:divBdr>
        </w:div>
        <w:div w:id="283393537">
          <w:marLeft w:val="547"/>
          <w:marRight w:val="0"/>
          <w:marTop w:val="77"/>
          <w:marBottom w:val="0"/>
          <w:divBdr>
            <w:top w:val="none" w:sz="0" w:space="0" w:color="auto"/>
            <w:left w:val="none" w:sz="0" w:space="0" w:color="auto"/>
            <w:bottom w:val="none" w:sz="0" w:space="0" w:color="auto"/>
            <w:right w:val="none" w:sz="0" w:space="0" w:color="auto"/>
          </w:divBdr>
        </w:div>
      </w:divsChild>
    </w:div>
    <w:div w:id="1051809583">
      <w:bodyDiv w:val="1"/>
      <w:marLeft w:val="0"/>
      <w:marRight w:val="0"/>
      <w:marTop w:val="0"/>
      <w:marBottom w:val="0"/>
      <w:divBdr>
        <w:top w:val="none" w:sz="0" w:space="0" w:color="auto"/>
        <w:left w:val="none" w:sz="0" w:space="0" w:color="auto"/>
        <w:bottom w:val="none" w:sz="0" w:space="0" w:color="auto"/>
        <w:right w:val="none" w:sz="0" w:space="0" w:color="auto"/>
      </w:divBdr>
    </w:div>
    <w:div w:id="1090810345">
      <w:bodyDiv w:val="1"/>
      <w:marLeft w:val="0"/>
      <w:marRight w:val="0"/>
      <w:marTop w:val="0"/>
      <w:marBottom w:val="0"/>
      <w:divBdr>
        <w:top w:val="none" w:sz="0" w:space="0" w:color="auto"/>
        <w:left w:val="none" w:sz="0" w:space="0" w:color="auto"/>
        <w:bottom w:val="none" w:sz="0" w:space="0" w:color="auto"/>
        <w:right w:val="none" w:sz="0" w:space="0" w:color="auto"/>
      </w:divBdr>
    </w:div>
    <w:div w:id="1163593664">
      <w:bodyDiv w:val="1"/>
      <w:marLeft w:val="0"/>
      <w:marRight w:val="0"/>
      <w:marTop w:val="0"/>
      <w:marBottom w:val="0"/>
      <w:divBdr>
        <w:top w:val="none" w:sz="0" w:space="0" w:color="auto"/>
        <w:left w:val="none" w:sz="0" w:space="0" w:color="auto"/>
        <w:bottom w:val="none" w:sz="0" w:space="0" w:color="auto"/>
        <w:right w:val="none" w:sz="0" w:space="0" w:color="auto"/>
      </w:divBdr>
    </w:div>
    <w:div w:id="1201892046">
      <w:bodyDiv w:val="1"/>
      <w:marLeft w:val="0"/>
      <w:marRight w:val="0"/>
      <w:marTop w:val="0"/>
      <w:marBottom w:val="0"/>
      <w:divBdr>
        <w:top w:val="none" w:sz="0" w:space="0" w:color="auto"/>
        <w:left w:val="none" w:sz="0" w:space="0" w:color="auto"/>
        <w:bottom w:val="none" w:sz="0" w:space="0" w:color="auto"/>
        <w:right w:val="none" w:sz="0" w:space="0" w:color="auto"/>
      </w:divBdr>
      <w:divsChild>
        <w:div w:id="1214271573">
          <w:marLeft w:val="547"/>
          <w:marRight w:val="0"/>
          <w:marTop w:val="134"/>
          <w:marBottom w:val="0"/>
          <w:divBdr>
            <w:top w:val="none" w:sz="0" w:space="0" w:color="auto"/>
            <w:left w:val="none" w:sz="0" w:space="0" w:color="auto"/>
            <w:bottom w:val="none" w:sz="0" w:space="0" w:color="auto"/>
            <w:right w:val="none" w:sz="0" w:space="0" w:color="auto"/>
          </w:divBdr>
        </w:div>
        <w:div w:id="1615553898">
          <w:marLeft w:val="547"/>
          <w:marRight w:val="0"/>
          <w:marTop w:val="134"/>
          <w:marBottom w:val="0"/>
          <w:divBdr>
            <w:top w:val="none" w:sz="0" w:space="0" w:color="auto"/>
            <w:left w:val="none" w:sz="0" w:space="0" w:color="auto"/>
            <w:bottom w:val="none" w:sz="0" w:space="0" w:color="auto"/>
            <w:right w:val="none" w:sz="0" w:space="0" w:color="auto"/>
          </w:divBdr>
        </w:div>
      </w:divsChild>
    </w:div>
    <w:div w:id="1307662150">
      <w:bodyDiv w:val="1"/>
      <w:marLeft w:val="0"/>
      <w:marRight w:val="0"/>
      <w:marTop w:val="0"/>
      <w:marBottom w:val="0"/>
      <w:divBdr>
        <w:top w:val="none" w:sz="0" w:space="0" w:color="auto"/>
        <w:left w:val="none" w:sz="0" w:space="0" w:color="auto"/>
        <w:bottom w:val="none" w:sz="0" w:space="0" w:color="auto"/>
        <w:right w:val="none" w:sz="0" w:space="0" w:color="auto"/>
      </w:divBdr>
      <w:divsChild>
        <w:div w:id="1766415473">
          <w:marLeft w:val="547"/>
          <w:marRight w:val="0"/>
          <w:marTop w:val="86"/>
          <w:marBottom w:val="0"/>
          <w:divBdr>
            <w:top w:val="none" w:sz="0" w:space="0" w:color="auto"/>
            <w:left w:val="none" w:sz="0" w:space="0" w:color="auto"/>
            <w:bottom w:val="none" w:sz="0" w:space="0" w:color="auto"/>
            <w:right w:val="none" w:sz="0" w:space="0" w:color="auto"/>
          </w:divBdr>
        </w:div>
        <w:div w:id="83571345">
          <w:marLeft w:val="547"/>
          <w:marRight w:val="0"/>
          <w:marTop w:val="86"/>
          <w:marBottom w:val="0"/>
          <w:divBdr>
            <w:top w:val="none" w:sz="0" w:space="0" w:color="auto"/>
            <w:left w:val="none" w:sz="0" w:space="0" w:color="auto"/>
            <w:bottom w:val="none" w:sz="0" w:space="0" w:color="auto"/>
            <w:right w:val="none" w:sz="0" w:space="0" w:color="auto"/>
          </w:divBdr>
        </w:div>
        <w:div w:id="3018318">
          <w:marLeft w:val="547"/>
          <w:marRight w:val="0"/>
          <w:marTop w:val="86"/>
          <w:marBottom w:val="0"/>
          <w:divBdr>
            <w:top w:val="none" w:sz="0" w:space="0" w:color="auto"/>
            <w:left w:val="none" w:sz="0" w:space="0" w:color="auto"/>
            <w:bottom w:val="none" w:sz="0" w:space="0" w:color="auto"/>
            <w:right w:val="none" w:sz="0" w:space="0" w:color="auto"/>
          </w:divBdr>
        </w:div>
      </w:divsChild>
    </w:div>
    <w:div w:id="1389184653">
      <w:bodyDiv w:val="1"/>
      <w:marLeft w:val="0"/>
      <w:marRight w:val="0"/>
      <w:marTop w:val="0"/>
      <w:marBottom w:val="0"/>
      <w:divBdr>
        <w:top w:val="none" w:sz="0" w:space="0" w:color="auto"/>
        <w:left w:val="none" w:sz="0" w:space="0" w:color="auto"/>
        <w:bottom w:val="none" w:sz="0" w:space="0" w:color="auto"/>
        <w:right w:val="none" w:sz="0" w:space="0" w:color="auto"/>
      </w:divBdr>
    </w:div>
    <w:div w:id="1403869367">
      <w:bodyDiv w:val="1"/>
      <w:marLeft w:val="0"/>
      <w:marRight w:val="0"/>
      <w:marTop w:val="0"/>
      <w:marBottom w:val="0"/>
      <w:divBdr>
        <w:top w:val="none" w:sz="0" w:space="0" w:color="auto"/>
        <w:left w:val="none" w:sz="0" w:space="0" w:color="auto"/>
        <w:bottom w:val="none" w:sz="0" w:space="0" w:color="auto"/>
        <w:right w:val="none" w:sz="0" w:space="0" w:color="auto"/>
      </w:divBdr>
      <w:divsChild>
        <w:div w:id="1537237963">
          <w:marLeft w:val="547"/>
          <w:marRight w:val="0"/>
          <w:marTop w:val="106"/>
          <w:marBottom w:val="0"/>
          <w:divBdr>
            <w:top w:val="none" w:sz="0" w:space="0" w:color="auto"/>
            <w:left w:val="none" w:sz="0" w:space="0" w:color="auto"/>
            <w:bottom w:val="none" w:sz="0" w:space="0" w:color="auto"/>
            <w:right w:val="none" w:sz="0" w:space="0" w:color="auto"/>
          </w:divBdr>
        </w:div>
        <w:div w:id="1985044522">
          <w:marLeft w:val="547"/>
          <w:marRight w:val="0"/>
          <w:marTop w:val="106"/>
          <w:marBottom w:val="0"/>
          <w:divBdr>
            <w:top w:val="none" w:sz="0" w:space="0" w:color="auto"/>
            <w:left w:val="none" w:sz="0" w:space="0" w:color="auto"/>
            <w:bottom w:val="none" w:sz="0" w:space="0" w:color="auto"/>
            <w:right w:val="none" w:sz="0" w:space="0" w:color="auto"/>
          </w:divBdr>
        </w:div>
      </w:divsChild>
    </w:div>
    <w:div w:id="1414476390">
      <w:bodyDiv w:val="1"/>
      <w:marLeft w:val="0"/>
      <w:marRight w:val="0"/>
      <w:marTop w:val="0"/>
      <w:marBottom w:val="0"/>
      <w:divBdr>
        <w:top w:val="none" w:sz="0" w:space="0" w:color="auto"/>
        <w:left w:val="none" w:sz="0" w:space="0" w:color="auto"/>
        <w:bottom w:val="none" w:sz="0" w:space="0" w:color="auto"/>
        <w:right w:val="none" w:sz="0" w:space="0" w:color="auto"/>
      </w:divBdr>
    </w:div>
    <w:div w:id="1428622705">
      <w:bodyDiv w:val="1"/>
      <w:marLeft w:val="0"/>
      <w:marRight w:val="0"/>
      <w:marTop w:val="0"/>
      <w:marBottom w:val="0"/>
      <w:divBdr>
        <w:top w:val="none" w:sz="0" w:space="0" w:color="auto"/>
        <w:left w:val="none" w:sz="0" w:space="0" w:color="auto"/>
        <w:bottom w:val="none" w:sz="0" w:space="0" w:color="auto"/>
        <w:right w:val="none" w:sz="0" w:space="0" w:color="auto"/>
      </w:divBdr>
    </w:div>
    <w:div w:id="1450201664">
      <w:bodyDiv w:val="1"/>
      <w:marLeft w:val="0"/>
      <w:marRight w:val="0"/>
      <w:marTop w:val="0"/>
      <w:marBottom w:val="0"/>
      <w:divBdr>
        <w:top w:val="none" w:sz="0" w:space="0" w:color="auto"/>
        <w:left w:val="none" w:sz="0" w:space="0" w:color="auto"/>
        <w:bottom w:val="none" w:sz="0" w:space="0" w:color="auto"/>
        <w:right w:val="none" w:sz="0" w:space="0" w:color="auto"/>
      </w:divBdr>
    </w:div>
    <w:div w:id="1473137218">
      <w:bodyDiv w:val="1"/>
      <w:marLeft w:val="0"/>
      <w:marRight w:val="0"/>
      <w:marTop w:val="0"/>
      <w:marBottom w:val="0"/>
      <w:divBdr>
        <w:top w:val="none" w:sz="0" w:space="0" w:color="auto"/>
        <w:left w:val="none" w:sz="0" w:space="0" w:color="auto"/>
        <w:bottom w:val="none" w:sz="0" w:space="0" w:color="auto"/>
        <w:right w:val="none" w:sz="0" w:space="0" w:color="auto"/>
      </w:divBdr>
      <w:divsChild>
        <w:div w:id="818425795">
          <w:marLeft w:val="547"/>
          <w:marRight w:val="0"/>
          <w:marTop w:val="154"/>
          <w:marBottom w:val="0"/>
          <w:divBdr>
            <w:top w:val="none" w:sz="0" w:space="0" w:color="auto"/>
            <w:left w:val="none" w:sz="0" w:space="0" w:color="auto"/>
            <w:bottom w:val="none" w:sz="0" w:space="0" w:color="auto"/>
            <w:right w:val="none" w:sz="0" w:space="0" w:color="auto"/>
          </w:divBdr>
        </w:div>
      </w:divsChild>
    </w:div>
    <w:div w:id="1534076191">
      <w:bodyDiv w:val="1"/>
      <w:marLeft w:val="0"/>
      <w:marRight w:val="0"/>
      <w:marTop w:val="0"/>
      <w:marBottom w:val="0"/>
      <w:divBdr>
        <w:top w:val="none" w:sz="0" w:space="0" w:color="auto"/>
        <w:left w:val="none" w:sz="0" w:space="0" w:color="auto"/>
        <w:bottom w:val="none" w:sz="0" w:space="0" w:color="auto"/>
        <w:right w:val="none" w:sz="0" w:space="0" w:color="auto"/>
      </w:divBdr>
      <w:divsChild>
        <w:div w:id="905071868">
          <w:marLeft w:val="547"/>
          <w:marRight w:val="0"/>
          <w:marTop w:val="115"/>
          <w:marBottom w:val="0"/>
          <w:divBdr>
            <w:top w:val="none" w:sz="0" w:space="0" w:color="auto"/>
            <w:left w:val="none" w:sz="0" w:space="0" w:color="auto"/>
            <w:bottom w:val="none" w:sz="0" w:space="0" w:color="auto"/>
            <w:right w:val="none" w:sz="0" w:space="0" w:color="auto"/>
          </w:divBdr>
        </w:div>
        <w:div w:id="237251019">
          <w:marLeft w:val="547"/>
          <w:marRight w:val="0"/>
          <w:marTop w:val="115"/>
          <w:marBottom w:val="0"/>
          <w:divBdr>
            <w:top w:val="none" w:sz="0" w:space="0" w:color="auto"/>
            <w:left w:val="none" w:sz="0" w:space="0" w:color="auto"/>
            <w:bottom w:val="none" w:sz="0" w:space="0" w:color="auto"/>
            <w:right w:val="none" w:sz="0" w:space="0" w:color="auto"/>
          </w:divBdr>
        </w:div>
      </w:divsChild>
    </w:div>
    <w:div w:id="1541473632">
      <w:bodyDiv w:val="1"/>
      <w:marLeft w:val="0"/>
      <w:marRight w:val="0"/>
      <w:marTop w:val="0"/>
      <w:marBottom w:val="0"/>
      <w:divBdr>
        <w:top w:val="none" w:sz="0" w:space="0" w:color="auto"/>
        <w:left w:val="none" w:sz="0" w:space="0" w:color="auto"/>
        <w:bottom w:val="none" w:sz="0" w:space="0" w:color="auto"/>
        <w:right w:val="none" w:sz="0" w:space="0" w:color="auto"/>
      </w:divBdr>
      <w:divsChild>
        <w:div w:id="1575971876">
          <w:marLeft w:val="547"/>
          <w:marRight w:val="0"/>
          <w:marTop w:val="86"/>
          <w:marBottom w:val="0"/>
          <w:divBdr>
            <w:top w:val="none" w:sz="0" w:space="0" w:color="auto"/>
            <w:left w:val="none" w:sz="0" w:space="0" w:color="auto"/>
            <w:bottom w:val="none" w:sz="0" w:space="0" w:color="auto"/>
            <w:right w:val="none" w:sz="0" w:space="0" w:color="auto"/>
          </w:divBdr>
        </w:div>
      </w:divsChild>
    </w:div>
    <w:div w:id="1564370036">
      <w:bodyDiv w:val="1"/>
      <w:marLeft w:val="0"/>
      <w:marRight w:val="0"/>
      <w:marTop w:val="0"/>
      <w:marBottom w:val="0"/>
      <w:divBdr>
        <w:top w:val="none" w:sz="0" w:space="0" w:color="auto"/>
        <w:left w:val="none" w:sz="0" w:space="0" w:color="auto"/>
        <w:bottom w:val="none" w:sz="0" w:space="0" w:color="auto"/>
        <w:right w:val="none" w:sz="0" w:space="0" w:color="auto"/>
      </w:divBdr>
      <w:divsChild>
        <w:div w:id="94983460">
          <w:marLeft w:val="547"/>
          <w:marRight w:val="0"/>
          <w:marTop w:val="115"/>
          <w:marBottom w:val="0"/>
          <w:divBdr>
            <w:top w:val="none" w:sz="0" w:space="0" w:color="auto"/>
            <w:left w:val="none" w:sz="0" w:space="0" w:color="auto"/>
            <w:bottom w:val="none" w:sz="0" w:space="0" w:color="auto"/>
            <w:right w:val="none" w:sz="0" w:space="0" w:color="auto"/>
          </w:divBdr>
        </w:div>
      </w:divsChild>
    </w:div>
    <w:div w:id="1581404234">
      <w:bodyDiv w:val="1"/>
      <w:marLeft w:val="0"/>
      <w:marRight w:val="0"/>
      <w:marTop w:val="0"/>
      <w:marBottom w:val="0"/>
      <w:divBdr>
        <w:top w:val="none" w:sz="0" w:space="0" w:color="auto"/>
        <w:left w:val="none" w:sz="0" w:space="0" w:color="auto"/>
        <w:bottom w:val="none" w:sz="0" w:space="0" w:color="auto"/>
        <w:right w:val="none" w:sz="0" w:space="0" w:color="auto"/>
      </w:divBdr>
      <w:divsChild>
        <w:div w:id="1773938703">
          <w:marLeft w:val="547"/>
          <w:marRight w:val="0"/>
          <w:marTop w:val="115"/>
          <w:marBottom w:val="0"/>
          <w:divBdr>
            <w:top w:val="none" w:sz="0" w:space="0" w:color="auto"/>
            <w:left w:val="none" w:sz="0" w:space="0" w:color="auto"/>
            <w:bottom w:val="none" w:sz="0" w:space="0" w:color="auto"/>
            <w:right w:val="none" w:sz="0" w:space="0" w:color="auto"/>
          </w:divBdr>
        </w:div>
        <w:div w:id="1658683320">
          <w:marLeft w:val="547"/>
          <w:marRight w:val="0"/>
          <w:marTop w:val="115"/>
          <w:marBottom w:val="0"/>
          <w:divBdr>
            <w:top w:val="none" w:sz="0" w:space="0" w:color="auto"/>
            <w:left w:val="none" w:sz="0" w:space="0" w:color="auto"/>
            <w:bottom w:val="none" w:sz="0" w:space="0" w:color="auto"/>
            <w:right w:val="none" w:sz="0" w:space="0" w:color="auto"/>
          </w:divBdr>
        </w:div>
      </w:divsChild>
    </w:div>
    <w:div w:id="1588031555">
      <w:bodyDiv w:val="1"/>
      <w:marLeft w:val="0"/>
      <w:marRight w:val="0"/>
      <w:marTop w:val="0"/>
      <w:marBottom w:val="0"/>
      <w:divBdr>
        <w:top w:val="none" w:sz="0" w:space="0" w:color="auto"/>
        <w:left w:val="none" w:sz="0" w:space="0" w:color="auto"/>
        <w:bottom w:val="none" w:sz="0" w:space="0" w:color="auto"/>
        <w:right w:val="none" w:sz="0" w:space="0" w:color="auto"/>
      </w:divBdr>
    </w:div>
    <w:div w:id="1588999721">
      <w:bodyDiv w:val="1"/>
      <w:marLeft w:val="0"/>
      <w:marRight w:val="0"/>
      <w:marTop w:val="0"/>
      <w:marBottom w:val="0"/>
      <w:divBdr>
        <w:top w:val="none" w:sz="0" w:space="0" w:color="auto"/>
        <w:left w:val="none" w:sz="0" w:space="0" w:color="auto"/>
        <w:bottom w:val="none" w:sz="0" w:space="0" w:color="auto"/>
        <w:right w:val="none" w:sz="0" w:space="0" w:color="auto"/>
      </w:divBdr>
      <w:divsChild>
        <w:div w:id="2001809273">
          <w:marLeft w:val="547"/>
          <w:marRight w:val="0"/>
          <w:marTop w:val="77"/>
          <w:marBottom w:val="0"/>
          <w:divBdr>
            <w:top w:val="none" w:sz="0" w:space="0" w:color="auto"/>
            <w:left w:val="none" w:sz="0" w:space="0" w:color="auto"/>
            <w:bottom w:val="none" w:sz="0" w:space="0" w:color="auto"/>
            <w:right w:val="none" w:sz="0" w:space="0" w:color="auto"/>
          </w:divBdr>
        </w:div>
        <w:div w:id="983393462">
          <w:marLeft w:val="547"/>
          <w:marRight w:val="0"/>
          <w:marTop w:val="77"/>
          <w:marBottom w:val="0"/>
          <w:divBdr>
            <w:top w:val="none" w:sz="0" w:space="0" w:color="auto"/>
            <w:left w:val="none" w:sz="0" w:space="0" w:color="auto"/>
            <w:bottom w:val="none" w:sz="0" w:space="0" w:color="auto"/>
            <w:right w:val="none" w:sz="0" w:space="0" w:color="auto"/>
          </w:divBdr>
        </w:div>
        <w:div w:id="1343431701">
          <w:marLeft w:val="547"/>
          <w:marRight w:val="0"/>
          <w:marTop w:val="77"/>
          <w:marBottom w:val="0"/>
          <w:divBdr>
            <w:top w:val="none" w:sz="0" w:space="0" w:color="auto"/>
            <w:left w:val="none" w:sz="0" w:space="0" w:color="auto"/>
            <w:bottom w:val="none" w:sz="0" w:space="0" w:color="auto"/>
            <w:right w:val="none" w:sz="0" w:space="0" w:color="auto"/>
          </w:divBdr>
        </w:div>
      </w:divsChild>
    </w:div>
    <w:div w:id="1602421059">
      <w:bodyDiv w:val="1"/>
      <w:marLeft w:val="0"/>
      <w:marRight w:val="0"/>
      <w:marTop w:val="0"/>
      <w:marBottom w:val="0"/>
      <w:divBdr>
        <w:top w:val="none" w:sz="0" w:space="0" w:color="auto"/>
        <w:left w:val="none" w:sz="0" w:space="0" w:color="auto"/>
        <w:bottom w:val="none" w:sz="0" w:space="0" w:color="auto"/>
        <w:right w:val="none" w:sz="0" w:space="0" w:color="auto"/>
      </w:divBdr>
      <w:divsChild>
        <w:div w:id="1166356340">
          <w:marLeft w:val="547"/>
          <w:marRight w:val="0"/>
          <w:marTop w:val="77"/>
          <w:marBottom w:val="0"/>
          <w:divBdr>
            <w:top w:val="none" w:sz="0" w:space="0" w:color="auto"/>
            <w:left w:val="none" w:sz="0" w:space="0" w:color="auto"/>
            <w:bottom w:val="none" w:sz="0" w:space="0" w:color="auto"/>
            <w:right w:val="none" w:sz="0" w:space="0" w:color="auto"/>
          </w:divBdr>
        </w:div>
        <w:div w:id="2037609875">
          <w:marLeft w:val="547"/>
          <w:marRight w:val="0"/>
          <w:marTop w:val="77"/>
          <w:marBottom w:val="0"/>
          <w:divBdr>
            <w:top w:val="none" w:sz="0" w:space="0" w:color="auto"/>
            <w:left w:val="none" w:sz="0" w:space="0" w:color="auto"/>
            <w:bottom w:val="none" w:sz="0" w:space="0" w:color="auto"/>
            <w:right w:val="none" w:sz="0" w:space="0" w:color="auto"/>
          </w:divBdr>
        </w:div>
        <w:div w:id="581529904">
          <w:marLeft w:val="547"/>
          <w:marRight w:val="0"/>
          <w:marTop w:val="77"/>
          <w:marBottom w:val="0"/>
          <w:divBdr>
            <w:top w:val="none" w:sz="0" w:space="0" w:color="auto"/>
            <w:left w:val="none" w:sz="0" w:space="0" w:color="auto"/>
            <w:bottom w:val="none" w:sz="0" w:space="0" w:color="auto"/>
            <w:right w:val="none" w:sz="0" w:space="0" w:color="auto"/>
          </w:divBdr>
        </w:div>
      </w:divsChild>
    </w:div>
    <w:div w:id="1710254554">
      <w:bodyDiv w:val="1"/>
      <w:marLeft w:val="0"/>
      <w:marRight w:val="0"/>
      <w:marTop w:val="0"/>
      <w:marBottom w:val="0"/>
      <w:divBdr>
        <w:top w:val="none" w:sz="0" w:space="0" w:color="auto"/>
        <w:left w:val="none" w:sz="0" w:space="0" w:color="auto"/>
        <w:bottom w:val="none" w:sz="0" w:space="0" w:color="auto"/>
        <w:right w:val="none" w:sz="0" w:space="0" w:color="auto"/>
      </w:divBdr>
    </w:div>
    <w:div w:id="1814637564">
      <w:bodyDiv w:val="1"/>
      <w:marLeft w:val="0"/>
      <w:marRight w:val="0"/>
      <w:marTop w:val="0"/>
      <w:marBottom w:val="0"/>
      <w:divBdr>
        <w:top w:val="none" w:sz="0" w:space="0" w:color="auto"/>
        <w:left w:val="none" w:sz="0" w:space="0" w:color="auto"/>
        <w:bottom w:val="none" w:sz="0" w:space="0" w:color="auto"/>
        <w:right w:val="none" w:sz="0" w:space="0" w:color="auto"/>
      </w:divBdr>
    </w:div>
    <w:div w:id="1844660586">
      <w:bodyDiv w:val="1"/>
      <w:marLeft w:val="0"/>
      <w:marRight w:val="0"/>
      <w:marTop w:val="0"/>
      <w:marBottom w:val="0"/>
      <w:divBdr>
        <w:top w:val="none" w:sz="0" w:space="0" w:color="auto"/>
        <w:left w:val="none" w:sz="0" w:space="0" w:color="auto"/>
        <w:bottom w:val="none" w:sz="0" w:space="0" w:color="auto"/>
        <w:right w:val="none" w:sz="0" w:space="0" w:color="auto"/>
      </w:divBdr>
    </w:div>
    <w:div w:id="1888293925">
      <w:bodyDiv w:val="1"/>
      <w:marLeft w:val="0"/>
      <w:marRight w:val="0"/>
      <w:marTop w:val="0"/>
      <w:marBottom w:val="0"/>
      <w:divBdr>
        <w:top w:val="none" w:sz="0" w:space="0" w:color="auto"/>
        <w:left w:val="none" w:sz="0" w:space="0" w:color="auto"/>
        <w:bottom w:val="none" w:sz="0" w:space="0" w:color="auto"/>
        <w:right w:val="none" w:sz="0" w:space="0" w:color="auto"/>
      </w:divBdr>
      <w:divsChild>
        <w:div w:id="260187292">
          <w:marLeft w:val="547"/>
          <w:marRight w:val="0"/>
          <w:marTop w:val="96"/>
          <w:marBottom w:val="0"/>
          <w:divBdr>
            <w:top w:val="none" w:sz="0" w:space="0" w:color="auto"/>
            <w:left w:val="none" w:sz="0" w:space="0" w:color="auto"/>
            <w:bottom w:val="none" w:sz="0" w:space="0" w:color="auto"/>
            <w:right w:val="none" w:sz="0" w:space="0" w:color="auto"/>
          </w:divBdr>
        </w:div>
        <w:div w:id="398988179">
          <w:marLeft w:val="547"/>
          <w:marRight w:val="0"/>
          <w:marTop w:val="96"/>
          <w:marBottom w:val="0"/>
          <w:divBdr>
            <w:top w:val="none" w:sz="0" w:space="0" w:color="auto"/>
            <w:left w:val="none" w:sz="0" w:space="0" w:color="auto"/>
            <w:bottom w:val="none" w:sz="0" w:space="0" w:color="auto"/>
            <w:right w:val="none" w:sz="0" w:space="0" w:color="auto"/>
          </w:divBdr>
        </w:div>
      </w:divsChild>
    </w:div>
    <w:div w:id="1912962351">
      <w:bodyDiv w:val="1"/>
      <w:marLeft w:val="0"/>
      <w:marRight w:val="0"/>
      <w:marTop w:val="0"/>
      <w:marBottom w:val="0"/>
      <w:divBdr>
        <w:top w:val="none" w:sz="0" w:space="0" w:color="auto"/>
        <w:left w:val="none" w:sz="0" w:space="0" w:color="auto"/>
        <w:bottom w:val="none" w:sz="0" w:space="0" w:color="auto"/>
        <w:right w:val="none" w:sz="0" w:space="0" w:color="auto"/>
      </w:divBdr>
    </w:div>
    <w:div w:id="1917085938">
      <w:bodyDiv w:val="1"/>
      <w:marLeft w:val="0"/>
      <w:marRight w:val="0"/>
      <w:marTop w:val="0"/>
      <w:marBottom w:val="0"/>
      <w:divBdr>
        <w:top w:val="none" w:sz="0" w:space="0" w:color="auto"/>
        <w:left w:val="none" w:sz="0" w:space="0" w:color="auto"/>
        <w:bottom w:val="none" w:sz="0" w:space="0" w:color="auto"/>
        <w:right w:val="none" w:sz="0" w:space="0" w:color="auto"/>
      </w:divBdr>
      <w:divsChild>
        <w:div w:id="1535845295">
          <w:marLeft w:val="547"/>
          <w:marRight w:val="0"/>
          <w:marTop w:val="77"/>
          <w:marBottom w:val="0"/>
          <w:divBdr>
            <w:top w:val="none" w:sz="0" w:space="0" w:color="auto"/>
            <w:left w:val="none" w:sz="0" w:space="0" w:color="auto"/>
            <w:bottom w:val="none" w:sz="0" w:space="0" w:color="auto"/>
            <w:right w:val="none" w:sz="0" w:space="0" w:color="auto"/>
          </w:divBdr>
        </w:div>
        <w:div w:id="1964575155">
          <w:marLeft w:val="547"/>
          <w:marRight w:val="0"/>
          <w:marTop w:val="77"/>
          <w:marBottom w:val="0"/>
          <w:divBdr>
            <w:top w:val="none" w:sz="0" w:space="0" w:color="auto"/>
            <w:left w:val="none" w:sz="0" w:space="0" w:color="auto"/>
            <w:bottom w:val="none" w:sz="0" w:space="0" w:color="auto"/>
            <w:right w:val="none" w:sz="0" w:space="0" w:color="auto"/>
          </w:divBdr>
        </w:div>
        <w:div w:id="266667228">
          <w:marLeft w:val="547"/>
          <w:marRight w:val="0"/>
          <w:marTop w:val="77"/>
          <w:marBottom w:val="0"/>
          <w:divBdr>
            <w:top w:val="none" w:sz="0" w:space="0" w:color="auto"/>
            <w:left w:val="none" w:sz="0" w:space="0" w:color="auto"/>
            <w:bottom w:val="none" w:sz="0" w:space="0" w:color="auto"/>
            <w:right w:val="none" w:sz="0" w:space="0" w:color="auto"/>
          </w:divBdr>
        </w:div>
      </w:divsChild>
    </w:div>
    <w:div w:id="1946306548">
      <w:bodyDiv w:val="1"/>
      <w:marLeft w:val="0"/>
      <w:marRight w:val="0"/>
      <w:marTop w:val="0"/>
      <w:marBottom w:val="0"/>
      <w:divBdr>
        <w:top w:val="none" w:sz="0" w:space="0" w:color="auto"/>
        <w:left w:val="none" w:sz="0" w:space="0" w:color="auto"/>
        <w:bottom w:val="none" w:sz="0" w:space="0" w:color="auto"/>
        <w:right w:val="none" w:sz="0" w:space="0" w:color="auto"/>
      </w:divBdr>
      <w:divsChild>
        <w:div w:id="1729449355">
          <w:marLeft w:val="547"/>
          <w:marRight w:val="0"/>
          <w:marTop w:val="115"/>
          <w:marBottom w:val="0"/>
          <w:divBdr>
            <w:top w:val="none" w:sz="0" w:space="0" w:color="auto"/>
            <w:left w:val="none" w:sz="0" w:space="0" w:color="auto"/>
            <w:bottom w:val="none" w:sz="0" w:space="0" w:color="auto"/>
            <w:right w:val="none" w:sz="0" w:space="0" w:color="auto"/>
          </w:divBdr>
        </w:div>
      </w:divsChild>
    </w:div>
    <w:div w:id="1963655200">
      <w:bodyDiv w:val="1"/>
      <w:marLeft w:val="0"/>
      <w:marRight w:val="0"/>
      <w:marTop w:val="0"/>
      <w:marBottom w:val="0"/>
      <w:divBdr>
        <w:top w:val="none" w:sz="0" w:space="0" w:color="auto"/>
        <w:left w:val="none" w:sz="0" w:space="0" w:color="auto"/>
        <w:bottom w:val="none" w:sz="0" w:space="0" w:color="auto"/>
        <w:right w:val="none" w:sz="0" w:space="0" w:color="auto"/>
      </w:divBdr>
      <w:divsChild>
        <w:div w:id="2011105394">
          <w:marLeft w:val="547"/>
          <w:marRight w:val="0"/>
          <w:marTop w:val="0"/>
          <w:marBottom w:val="0"/>
          <w:divBdr>
            <w:top w:val="none" w:sz="0" w:space="0" w:color="auto"/>
            <w:left w:val="none" w:sz="0" w:space="0" w:color="auto"/>
            <w:bottom w:val="none" w:sz="0" w:space="0" w:color="auto"/>
            <w:right w:val="none" w:sz="0" w:space="0" w:color="auto"/>
          </w:divBdr>
        </w:div>
      </w:divsChild>
    </w:div>
    <w:div w:id="2002081375">
      <w:bodyDiv w:val="1"/>
      <w:marLeft w:val="0"/>
      <w:marRight w:val="0"/>
      <w:marTop w:val="0"/>
      <w:marBottom w:val="0"/>
      <w:divBdr>
        <w:top w:val="none" w:sz="0" w:space="0" w:color="auto"/>
        <w:left w:val="none" w:sz="0" w:space="0" w:color="auto"/>
        <w:bottom w:val="none" w:sz="0" w:space="0" w:color="auto"/>
        <w:right w:val="none" w:sz="0" w:space="0" w:color="auto"/>
      </w:divBdr>
      <w:divsChild>
        <w:div w:id="1315528969">
          <w:marLeft w:val="1066"/>
          <w:marRight w:val="0"/>
          <w:marTop w:val="96"/>
          <w:marBottom w:val="0"/>
          <w:divBdr>
            <w:top w:val="none" w:sz="0" w:space="0" w:color="auto"/>
            <w:left w:val="none" w:sz="0" w:space="0" w:color="auto"/>
            <w:bottom w:val="none" w:sz="0" w:space="0" w:color="auto"/>
            <w:right w:val="none" w:sz="0" w:space="0" w:color="auto"/>
          </w:divBdr>
        </w:div>
        <w:div w:id="913972252">
          <w:marLeft w:val="1066"/>
          <w:marRight w:val="0"/>
          <w:marTop w:val="96"/>
          <w:marBottom w:val="0"/>
          <w:divBdr>
            <w:top w:val="none" w:sz="0" w:space="0" w:color="auto"/>
            <w:left w:val="none" w:sz="0" w:space="0" w:color="auto"/>
            <w:bottom w:val="none" w:sz="0" w:space="0" w:color="auto"/>
            <w:right w:val="none" w:sz="0" w:space="0" w:color="auto"/>
          </w:divBdr>
        </w:div>
        <w:div w:id="1854223697">
          <w:marLeft w:val="1066"/>
          <w:marRight w:val="0"/>
          <w:marTop w:val="96"/>
          <w:marBottom w:val="0"/>
          <w:divBdr>
            <w:top w:val="none" w:sz="0" w:space="0" w:color="auto"/>
            <w:left w:val="none" w:sz="0" w:space="0" w:color="auto"/>
            <w:bottom w:val="none" w:sz="0" w:space="0" w:color="auto"/>
            <w:right w:val="none" w:sz="0" w:space="0" w:color="auto"/>
          </w:divBdr>
        </w:div>
      </w:divsChild>
    </w:div>
    <w:div w:id="2022780754">
      <w:bodyDiv w:val="1"/>
      <w:marLeft w:val="0"/>
      <w:marRight w:val="0"/>
      <w:marTop w:val="0"/>
      <w:marBottom w:val="0"/>
      <w:divBdr>
        <w:top w:val="none" w:sz="0" w:space="0" w:color="auto"/>
        <w:left w:val="none" w:sz="0" w:space="0" w:color="auto"/>
        <w:bottom w:val="none" w:sz="0" w:space="0" w:color="auto"/>
        <w:right w:val="none" w:sz="0" w:space="0" w:color="auto"/>
      </w:divBdr>
      <w:divsChild>
        <w:div w:id="1578830080">
          <w:marLeft w:val="547"/>
          <w:marRight w:val="0"/>
          <w:marTop w:val="96"/>
          <w:marBottom w:val="0"/>
          <w:divBdr>
            <w:top w:val="none" w:sz="0" w:space="0" w:color="auto"/>
            <w:left w:val="none" w:sz="0" w:space="0" w:color="auto"/>
            <w:bottom w:val="none" w:sz="0" w:space="0" w:color="auto"/>
            <w:right w:val="none" w:sz="0" w:space="0" w:color="auto"/>
          </w:divBdr>
        </w:div>
        <w:div w:id="1639991417">
          <w:marLeft w:val="547"/>
          <w:marRight w:val="0"/>
          <w:marTop w:val="96"/>
          <w:marBottom w:val="0"/>
          <w:divBdr>
            <w:top w:val="none" w:sz="0" w:space="0" w:color="auto"/>
            <w:left w:val="none" w:sz="0" w:space="0" w:color="auto"/>
            <w:bottom w:val="none" w:sz="0" w:space="0" w:color="auto"/>
            <w:right w:val="none" w:sz="0" w:space="0" w:color="auto"/>
          </w:divBdr>
        </w:div>
      </w:divsChild>
    </w:div>
    <w:div w:id="2055540772">
      <w:bodyDiv w:val="1"/>
      <w:marLeft w:val="0"/>
      <w:marRight w:val="0"/>
      <w:marTop w:val="0"/>
      <w:marBottom w:val="0"/>
      <w:divBdr>
        <w:top w:val="none" w:sz="0" w:space="0" w:color="auto"/>
        <w:left w:val="none" w:sz="0" w:space="0" w:color="auto"/>
        <w:bottom w:val="none" w:sz="0" w:space="0" w:color="auto"/>
        <w:right w:val="none" w:sz="0" w:space="0" w:color="auto"/>
      </w:divBdr>
    </w:div>
    <w:div w:id="2065057943">
      <w:bodyDiv w:val="1"/>
      <w:marLeft w:val="0"/>
      <w:marRight w:val="0"/>
      <w:marTop w:val="0"/>
      <w:marBottom w:val="0"/>
      <w:divBdr>
        <w:top w:val="none" w:sz="0" w:space="0" w:color="auto"/>
        <w:left w:val="none" w:sz="0" w:space="0" w:color="auto"/>
        <w:bottom w:val="none" w:sz="0" w:space="0" w:color="auto"/>
        <w:right w:val="none" w:sz="0" w:space="0" w:color="auto"/>
      </w:divBdr>
      <w:divsChild>
        <w:div w:id="27695912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Compuesto">
      <a:dk1>
        <a:sysClr val="windowText" lastClr="000000"/>
      </a:dk1>
      <a:lt1>
        <a:sysClr val="window" lastClr="FFFFFF"/>
      </a:lt1>
      <a:dk2>
        <a:srgbClr val="5B6973"/>
      </a:dk2>
      <a:lt2>
        <a:srgbClr val="E7ECED"/>
      </a:lt2>
      <a:accent1>
        <a:srgbClr val="98C723"/>
      </a:accent1>
      <a:accent2>
        <a:srgbClr val="59B0B9"/>
      </a:accent2>
      <a:accent3>
        <a:srgbClr val="DEAE00"/>
      </a:accent3>
      <a:accent4>
        <a:srgbClr val="B77BB4"/>
      </a:accent4>
      <a:accent5>
        <a:srgbClr val="E0773C"/>
      </a:accent5>
      <a:accent6>
        <a:srgbClr val="A98D63"/>
      </a:accent6>
      <a:hlink>
        <a:srgbClr val="26CBEC"/>
      </a:hlink>
      <a:folHlink>
        <a:srgbClr val="598C8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UVS-2015</PublishDate>
  <Abstract>Este formato está basado, en estructuras genéricas de diseño de proyectos sociales.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AE789770CC365F4DBC26A89E86AE72EF" ma:contentTypeVersion="1" ma:contentTypeDescription="Crear nuevo documento." ma:contentTypeScope="" ma:versionID="eeb7668a531e2fb8df62b051fac74cf0">
  <xsd:schema xmlns:xsd="http://www.w3.org/2001/XMLSchema" xmlns:xs="http://www.w3.org/2001/XMLSchema" xmlns:p="http://schemas.microsoft.com/office/2006/metadata/properties" xmlns:ns3="2a85b5ec-a049-4ce1-a42f-d4665065a0b9" targetNamespace="http://schemas.microsoft.com/office/2006/metadata/properties" ma:root="true" ma:fieldsID="c19169b07d291d6f77eeb204858aa59a" ns3:_="">
    <xsd:import namespace="2a85b5ec-a049-4ce1-a42f-d4665065a0b9"/>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85b5ec-a049-4ce1-a42f-d4665065a0b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D1072D-F0B7-481E-88D4-C923E5C4858F}">
  <ds:schemaRefs>
    <ds:schemaRef ds:uri="http://schemas.microsoft.com/sharepoint/v3/contenttype/forms"/>
  </ds:schemaRefs>
</ds:datastoreItem>
</file>

<file path=customXml/itemProps3.xml><?xml version="1.0" encoding="utf-8"?>
<ds:datastoreItem xmlns:ds="http://schemas.openxmlformats.org/officeDocument/2006/customXml" ds:itemID="{83876429-4C9F-4595-839D-5D7A563063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1F79B3-14C8-4A9C-A60F-542DC82CC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85b5ec-a049-4ce1-a42f-d4665065a0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712D423-7BE5-4FA1-B8AD-F3A1C3A52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2967</Words>
  <Characters>16321</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FORMULACIÓN DE PROYECTOS DE VINCULACIÓN CON LA SOCIEDAD</vt:lpstr>
    </vt:vector>
  </TitlesOfParts>
  <Company>ESPOL</Company>
  <LinksUpToDate>false</LinksUpToDate>
  <CharactersWithSpaces>19250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FORMULACIÓN DE PROYECTOS DE VINCULACIÓN CON LA SOCIEDAD</dc:title>
  <dc:subject>UNIDAD DE VINCULOS CON LA SOCIEDAD</dc:subject>
  <dc:creator>FOR-UVS-04</dc:creator>
  <cp:lastModifiedBy>Aleyda Josefina Quinteros Trelles</cp:lastModifiedBy>
  <cp:revision>14</cp:revision>
  <cp:lastPrinted>2015-01-28T20:44:00Z</cp:lastPrinted>
  <dcterms:created xsi:type="dcterms:W3CDTF">2015-09-22T14:18:00Z</dcterms:created>
  <dcterms:modified xsi:type="dcterms:W3CDTF">2015-11-17T21:02:00Z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0x010100AE789770CC365F4DBC26A89E86AE72EF</vt:lpwstr>
  </property>
</Properties>
</file>